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C" w:rsidRPr="00621E60" w:rsidRDefault="002F4FBA" w:rsidP="00252350">
      <w:pPr>
        <w:pStyle w:val="a4"/>
        <w:tabs>
          <w:tab w:val="left" w:pos="6345"/>
        </w:tabs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</w:rPr>
        <w:drawing>
          <wp:anchor distT="0" distB="0" distL="114300" distR="114300" simplePos="0" relativeHeight="251658240" behindDoc="1" locked="0" layoutInCell="1" allowOverlap="1" wp14:anchorId="255D807B" wp14:editId="0F16AF33">
            <wp:simplePos x="0" y="0"/>
            <wp:positionH relativeFrom="column">
              <wp:posOffset>1625600</wp:posOffset>
            </wp:positionH>
            <wp:positionV relativeFrom="paragraph">
              <wp:posOffset>-1694815</wp:posOffset>
            </wp:positionV>
            <wp:extent cx="6642100" cy="10221595"/>
            <wp:effectExtent l="952" t="0" r="7303" b="7302"/>
            <wp:wrapThrough wrapText="bothSides">
              <wp:wrapPolygon edited="0">
                <wp:start x="21597" y="-2"/>
                <wp:lineTo x="38" y="-2"/>
                <wp:lineTo x="38" y="21575"/>
                <wp:lineTo x="21597" y="21575"/>
                <wp:lineTo x="21597" y="-2"/>
              </wp:wrapPolygon>
            </wp:wrapThrough>
            <wp:docPr id="1" name="Рисунок 1" descr="C:\Users\учитель\Documents\Scanned Documents\Documents\химия 10-11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химия 10-11 нова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2100" cy="102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50" w:rsidRPr="00621E60">
        <w:rPr>
          <w:rFonts w:ascii="Times New Roman" w:hAnsi="Times New Roman"/>
          <w:color w:val="000000" w:themeColor="text1"/>
          <w:sz w:val="28"/>
        </w:rPr>
        <w:tab/>
      </w:r>
    </w:p>
    <w:p w:rsidR="000255DE" w:rsidRPr="00621E60" w:rsidRDefault="000255DE" w:rsidP="000255DE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 к рабочей программе по химии</w:t>
      </w:r>
    </w:p>
    <w:p w:rsidR="000255DE" w:rsidRPr="00621E60" w:rsidRDefault="000255DE" w:rsidP="000255DE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Дисциплина:</w:t>
      </w:r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химия 10-11 класс, углубленный уровень</w:t>
      </w:r>
    </w:p>
    <w:p w:rsidR="000255DE" w:rsidRPr="00621E60" w:rsidRDefault="000255DE" w:rsidP="000255DE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рабочей программы:</w:t>
      </w:r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учебного предмета «химия» 10-11 класс </w:t>
      </w:r>
      <w:proofErr w:type="gramStart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углубленный уровень)</w:t>
      </w:r>
    </w:p>
    <w:p w:rsidR="000255DE" w:rsidRPr="00621E60" w:rsidRDefault="000255DE" w:rsidP="000255DE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Составители</w:t>
      </w:r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21E60">
        <w:rPr>
          <w:rFonts w:ascii="Times New Roman" w:hAnsi="Times New Roman"/>
          <w:color w:val="000000" w:themeColor="text1"/>
          <w:sz w:val="28"/>
        </w:rPr>
        <w:t xml:space="preserve">учитель биологии и химии МБОУ «СОШ №9» </w:t>
      </w:r>
      <w:proofErr w:type="spellStart"/>
      <w:r w:rsidRPr="00621E60">
        <w:rPr>
          <w:rFonts w:ascii="Times New Roman" w:hAnsi="Times New Roman"/>
          <w:color w:val="000000" w:themeColor="text1"/>
          <w:sz w:val="28"/>
        </w:rPr>
        <w:t>а</w:t>
      </w:r>
      <w:proofErr w:type="gramStart"/>
      <w:r w:rsidRPr="00621E60">
        <w:rPr>
          <w:rFonts w:ascii="Times New Roman" w:hAnsi="Times New Roman"/>
          <w:color w:val="000000" w:themeColor="text1"/>
          <w:sz w:val="28"/>
        </w:rPr>
        <w:t>.У</w:t>
      </w:r>
      <w:proofErr w:type="gramEnd"/>
      <w:r w:rsidRPr="00621E60">
        <w:rPr>
          <w:rFonts w:ascii="Times New Roman" w:hAnsi="Times New Roman"/>
          <w:color w:val="000000" w:themeColor="text1"/>
          <w:sz w:val="28"/>
        </w:rPr>
        <w:t>ляп</w:t>
      </w:r>
      <w:proofErr w:type="spellEnd"/>
    </w:p>
    <w:p w:rsidR="000255DE" w:rsidRPr="00621E60" w:rsidRDefault="000255DE" w:rsidP="000255DE">
      <w:pPr>
        <w:spacing w:before="240"/>
        <w:ind w:firstLine="56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Нормативное обеспечение:</w:t>
      </w:r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по химии для 10-11 классов составлена на основе ФГОС ООО, основной образовательной программы </w:t>
      </w:r>
      <w:r w:rsidRPr="00621E60">
        <w:rPr>
          <w:rFonts w:ascii="Times New Roman" w:hAnsi="Times New Roman"/>
          <w:color w:val="000000" w:themeColor="text1"/>
          <w:sz w:val="28"/>
        </w:rPr>
        <w:t xml:space="preserve">МБОУ «СОШ №9» </w:t>
      </w:r>
      <w:proofErr w:type="spellStart"/>
      <w:r w:rsidRPr="00621E60">
        <w:rPr>
          <w:rFonts w:ascii="Times New Roman" w:hAnsi="Times New Roman"/>
          <w:color w:val="000000" w:themeColor="text1"/>
          <w:sz w:val="28"/>
        </w:rPr>
        <w:t>а</w:t>
      </w:r>
      <w:proofErr w:type="gramStart"/>
      <w:r w:rsidRPr="00621E60">
        <w:rPr>
          <w:rFonts w:ascii="Times New Roman" w:hAnsi="Times New Roman"/>
          <w:color w:val="000000" w:themeColor="text1"/>
          <w:sz w:val="28"/>
        </w:rPr>
        <w:t>.У</w:t>
      </w:r>
      <w:proofErr w:type="gramEnd"/>
      <w:r w:rsidRPr="00621E60">
        <w:rPr>
          <w:rFonts w:ascii="Times New Roman" w:hAnsi="Times New Roman"/>
          <w:color w:val="000000" w:themeColor="text1"/>
          <w:sz w:val="28"/>
        </w:rPr>
        <w:t>ляп</w:t>
      </w:r>
      <w:proofErr w:type="spellEnd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учебным планом </w:t>
      </w:r>
      <w:r w:rsidRPr="00621E60">
        <w:rPr>
          <w:rFonts w:ascii="Times New Roman" w:hAnsi="Times New Roman"/>
          <w:color w:val="000000" w:themeColor="text1"/>
          <w:sz w:val="28"/>
        </w:rPr>
        <w:t xml:space="preserve">МБОУ «СОШ №9» </w:t>
      </w:r>
      <w:proofErr w:type="spellStart"/>
      <w:r w:rsidRPr="00621E60">
        <w:rPr>
          <w:rFonts w:ascii="Times New Roman" w:hAnsi="Times New Roman"/>
          <w:color w:val="000000" w:themeColor="text1"/>
          <w:sz w:val="28"/>
        </w:rPr>
        <w:t>а.Уляп</w:t>
      </w:r>
      <w:proofErr w:type="spellEnd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по химии для 10-11 классов </w:t>
      </w:r>
      <w:proofErr w:type="spellStart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>Н.Е.Кузнецова</w:t>
      </w:r>
      <w:proofErr w:type="spellEnd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Н.Н. </w:t>
      </w:r>
      <w:proofErr w:type="spellStart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>Гара</w:t>
      </w:r>
      <w:proofErr w:type="spellEnd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>, М.: Вента-</w:t>
      </w:r>
      <w:proofErr w:type="spellStart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>Графф</w:t>
      </w:r>
      <w:proofErr w:type="spellEnd"/>
      <w:r w:rsidRPr="00621E60">
        <w:rPr>
          <w:rFonts w:ascii="Times New Roman" w:hAnsi="Times New Roman" w:cs="Times New Roman"/>
          <w:color w:val="000000" w:themeColor="text1"/>
          <w:sz w:val="28"/>
          <w:szCs w:val="28"/>
        </w:rPr>
        <w:t>, 2014г. 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</w: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Программа раскрывает содержание обучения химии учащихся 10-11  классов общеобразовательных организаций. Она рассчитана на 204 часа в год (3 ч в неделю). Программа по химии составлена на основе Фундаментального ядра содержания общего образова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ния, требований к результатам освоения основной образователь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ной программы основного общего образования, представлен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ных в федеральном государственном образовательном стандарте общего образования второго поколения, и примерной програм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мы основного общего образования по химии, программы разви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тия универсальных учебных действий, программы духовно-нрав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ственного развития и воспитания </w:t>
      </w:r>
      <w:proofErr w:type="gram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личности</w:t>
      </w:r>
      <w:proofErr w:type="gram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а так же авторской программы Н.Е. Кузнецовой Н.Н.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Гара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«Химия» 8-11 классы </w:t>
      </w:r>
      <w:proofErr w:type="gramStart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Москва, Вента – граф, 2014 год). Программа также реализует генеральные цели общего образования, авторские идеи развивающего обучения химии, результаты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межпредмет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ной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интеграции, учитывает формирование основного общего образования.</w:t>
      </w: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3"/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t>Место курса химии в учебном плане</w:t>
      </w: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Особенности содержания курса химии являются главной причи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ной того, что в учебном плане этот предмет появляется послед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ним в ряду естественнонаучных дисциплин, поскольку для его освоения школьники должны обладать не только определённым запасом предварительных естественнонаучных знаний, но и до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softHyphen/>
        <w:t>статочно хорошо развитым абстрактным мышлением.</w:t>
      </w: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Учебный план на изучение химии на углубленном уровне отводит  3 учебных часа в неделю в течение двух лет (10 и 11 классы). Всего 204 ч.</w:t>
      </w: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Программа реализована в учебниках химии, выпущенных Издательским центром «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Вентана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-Граф»:</w:t>
      </w:r>
    </w:p>
    <w:p w:rsidR="000255DE" w:rsidRPr="00621E60" w:rsidRDefault="000255DE" w:rsidP="000255DE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Кузнецова Н.Е., Титова И.М.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Гара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Н.Н. Химия. 10 класс (профильный уровень)</w:t>
      </w:r>
    </w:p>
    <w:p w:rsidR="000255DE" w:rsidRPr="00621E60" w:rsidRDefault="000255DE" w:rsidP="000255DE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Кузнецова Н.Е., Литвинова Т.Н. Лёвкин А.Н. Химия. 11 класс</w:t>
      </w:r>
      <w:bookmarkEnd w:id="1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621E60">
        <w:rPr>
          <w:rFonts w:ascii="Times New Roman" w:hAnsi="Times New Roman"/>
          <w:color w:val="000000" w:themeColor="text1"/>
          <w:sz w:val="28"/>
          <w:szCs w:val="28"/>
        </w:rPr>
        <w:t>профильный уровень)</w:t>
      </w: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t>Вклад учебного предмета в достижение целей основного общего образования.</w:t>
      </w: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Среднее общее образование – третья, заключительная ступень общего образования.</w:t>
      </w: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В построении программы обучения химии ведущими ценностными и методологическими ориентирами выступают: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Гуманистическая парадигма непрерывного образования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Наука химия, её концептуальные системы знаний, логика и история развития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Современные концепции химического, естественнонаучного и экологического образования в общеобразовательной школе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Системный, интегрировано – дифференцированный, личностно –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деятельностный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и комплексный психолого – методический подходы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Принципы личностно – ориентированного развивающего обучения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Психолого – педагогические и методологические основы организации современного учебно – воспитательного процесса, ориентированного на его внутреннюю дифференциацию, собственную деятельность и развитие учащихся</w:t>
      </w:r>
    </w:p>
    <w:p w:rsidR="000255DE" w:rsidRPr="00621E60" w:rsidRDefault="000255DE" w:rsidP="000255D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Методологическая, мировоззренческая, экологическая и ценностная доминанты в раскрытии основного содержания курса, его практическая направленность.</w:t>
      </w:r>
    </w:p>
    <w:p w:rsidR="000255DE" w:rsidRPr="00621E60" w:rsidRDefault="000255DE" w:rsidP="000255DE">
      <w:pPr>
        <w:pStyle w:val="a4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Химическое образование и знание учебного предмета химии рассматриваются в программах и учебниках как обязательный компонент общей культуры человека, основа его научного миропонимания, средство социализации и личностного развития ученика.</w:t>
      </w:r>
    </w:p>
    <w:p w:rsidR="000255DE" w:rsidRPr="00621E60" w:rsidRDefault="000255DE" w:rsidP="000255DE">
      <w:pPr>
        <w:pStyle w:val="a4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t>Основные цели изучения химии в 10-11 классах.</w:t>
      </w: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Системное и сознательное усвоение основного содержания курсов химии, способов самостоятельного получения, переработки, функционального и творческого применения знаний, необходимых для понимания научной картины мира.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Раскрытие роли химии в познании природы и ее законов, в материальном обеспечении развития цивилизации и повышении уровня жизни 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t>щества,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интереса и внутренней мотивации учащихся к изучению химии, к химическому познанию окружающего нас мира веществ.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Овладение методологией химического познания и исследования веществ, умения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Выработка умений и навыков решения химических задач различных типов, выполнения лабораторных опытов и проведения простых экспериментальных исследований, интерпретации химических формул и уравнений и оперирования ими.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Внесение значимого вклада в формировании целостной картины природы, научного мировоззрения,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системностного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химического мышления, формирование на их основе гуманистических ценностных ориентиров и выбора жизненной позиции.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Обеспечение вклада учебного предмета химии в экологическое образование и воспитание химической, экологической и общей культуры учащихся.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Использование возможностей химии как средства социализации и индивидуального развития личности.</w:t>
      </w:r>
    </w:p>
    <w:p w:rsidR="000255DE" w:rsidRPr="00621E60" w:rsidRDefault="000255DE" w:rsidP="000255DE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Развитие стремления учащихся к продолжению естественнонаучного образования и адаптации к меняющимся условиям жизни в окружающем мире.</w:t>
      </w: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учебного предмета</w:t>
      </w:r>
    </w:p>
    <w:p w:rsidR="000255DE" w:rsidRPr="00621E60" w:rsidRDefault="000255DE" w:rsidP="000255DE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Первая ступень курса химии 10-11 классов начинается с изучения органической химии. Органическая химия своей целостностью и генетической связанностью объектов, обзорностью и единством теоретико-понятийного аппарата более доступна для сознательного усвоения учащимися и интересна новизной своего содержания. Также существенной причиной избранной последовательности изучения курса является возможность перенесения многих теоретических положений, понятий и методов органической химии в курс неорганической химии, реализации их тесных взаимосвязей и комплексного использования всех знаний по химии для понимания её огромной роли в жизни человека. В каждом из курсов изучение материала начинается с блока теоретических основ. На протяжении всего изучения курсов органической, общей и неорганической химии осуществляется развитие и оформление систем знаний о веществе, химической реакции и технологии как необходимом условии системного усвоения и функционального применения знаний, формирования естественнонаучной картины мира и мировоззрения. Программа курса 10 класса отражает учебный материал в четырех крупных разделах: «Теоретические основы органической химии», «Классы органических соединений», «Вещества живых клеток», «Органическая химия в жизни человека». Программа курса 11 класса представлена шестью разделами на профильном уровне: «Теоретические основы общей химии», «Химическая статика», «Химическая динамика», «Обзор химических элементов и их соединений на основе периодической системы», «Взаимосвязь неорганических и органических соединений», «Технология получения </w:t>
      </w:r>
      <w:r w:rsidRPr="00621E60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неорганических и органических веществ. Основы химической экологии». В курсе 11 класса, так же как и в курсе 10 класса, отражены проблемы социально-экологического характера, вызванные загрязнением окружающей среды химическими производствами и бытовыми отходами, а также меры, позволяющие снизить эти негативные воздействия.</w:t>
      </w: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1E6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Планируемые предметные результаты освоения химии 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5289"/>
        <w:gridCol w:w="7279"/>
      </w:tblGrid>
      <w:tr w:rsidR="000255DE" w:rsidRPr="00621E60" w:rsidTr="00ED4661">
        <w:tc>
          <w:tcPr>
            <w:tcW w:w="3085" w:type="dxa"/>
            <w:vMerge w:val="restart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2835" w:type="dxa"/>
            <w:gridSpan w:val="2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Планируемые  результаты</w:t>
            </w:r>
          </w:p>
        </w:tc>
      </w:tr>
      <w:tr w:rsidR="000255DE" w:rsidRPr="00621E60" w:rsidTr="00ED4661">
        <w:tc>
          <w:tcPr>
            <w:tcW w:w="3085" w:type="dxa"/>
            <w:vMerge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Ученик научится</w:t>
            </w:r>
          </w:p>
        </w:tc>
        <w:tc>
          <w:tcPr>
            <w:tcW w:w="7448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255DE" w:rsidRPr="00621E60" w:rsidTr="00ED4661">
        <w:tc>
          <w:tcPr>
            <w:tcW w:w="3085" w:type="dxa"/>
          </w:tcPr>
          <w:p w:rsidR="000255DE" w:rsidRPr="00621E60" w:rsidRDefault="000255DE" w:rsidP="00ED466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I. Теоретические основы органической химии</w:t>
            </w:r>
          </w:p>
        </w:tc>
        <w:tc>
          <w:tcPr>
            <w:tcW w:w="5387" w:type="dxa"/>
          </w:tcPr>
          <w:p w:rsidR="000255DE" w:rsidRPr="00621E60" w:rsidRDefault="000255DE" w:rsidP="00ED4661">
            <w:pP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Определять роль химии в естествознании, ее связь с другими науками, значение в жизни современного общества;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Использовать номенклатуру органических веществ;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Определять природу химической связи в органических соединениях;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Распознавать органический </w:t>
            </w:r>
            <w:proofErr w:type="gramStart"/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вещества</w:t>
            </w:r>
            <w:proofErr w:type="gramEnd"/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относящиеся к разным классам</w:t>
            </w:r>
          </w:p>
        </w:tc>
        <w:tc>
          <w:tcPr>
            <w:tcW w:w="7448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Применять в практической деятельности знания </w:t>
            </w:r>
            <w:proofErr w:type="gramStart"/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органических веществах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Составлять структурные формулы органических соединений и их изомеров</w:t>
            </w:r>
          </w:p>
        </w:tc>
      </w:tr>
      <w:tr w:rsidR="000255DE" w:rsidRPr="00621E60" w:rsidTr="00ED4661">
        <w:tc>
          <w:tcPr>
            <w:tcW w:w="3085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II. Классы органических соединений. Углеводороды</w:t>
            </w:r>
          </w:p>
        </w:tc>
        <w:tc>
          <w:tcPr>
            <w:tcW w:w="5387" w:type="dxa"/>
            <w:vMerge w:val="restart"/>
          </w:tcPr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Определять по общей формуле принадлежность органических соединений к разным классам и их производным;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Составлять гомологический ряд углеводородов по общей формуле и их производных;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Характеризовать химические и физические свойства углеводородов разных классов и их производных;</w:t>
            </w:r>
          </w:p>
        </w:tc>
        <w:tc>
          <w:tcPr>
            <w:tcW w:w="7448" w:type="dxa"/>
            <w:vMerge w:val="restart"/>
          </w:tcPr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Составлять структурные формулы изомеров углеводородов на основании гомологического ряда и из производных;</w:t>
            </w:r>
          </w:p>
        </w:tc>
      </w:tr>
      <w:tr w:rsidR="000255DE" w:rsidRPr="00621E60" w:rsidTr="00ED4661">
        <w:tc>
          <w:tcPr>
            <w:tcW w:w="3085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III. Производные углеводородов</w:t>
            </w:r>
          </w:p>
        </w:tc>
        <w:tc>
          <w:tcPr>
            <w:tcW w:w="5387" w:type="dxa"/>
            <w:vMerge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8" w:type="dxa"/>
            <w:vMerge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3085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IV. Вещества живых клеток</w:t>
            </w:r>
          </w:p>
        </w:tc>
        <w:tc>
          <w:tcPr>
            <w:tcW w:w="5387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Классифицировать органические </w:t>
            </w:r>
            <w:proofErr w:type="gramStart"/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вещества</w:t>
            </w:r>
            <w:proofErr w:type="gramEnd"/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входящие в состав живой клетки;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Определять их роль в жизнедеятельности клетки;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Характеризовать свойства, биологическую роль и области применения изучаемых веществ.</w:t>
            </w:r>
          </w:p>
        </w:tc>
        <w:tc>
          <w:tcPr>
            <w:tcW w:w="7448" w:type="dxa"/>
          </w:tcPr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Проводить качественные реакции на углеводы, белки;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Оказывать первую медицинскую помощь при отравлениях, ожогах и других травмах связанных с веществами и лабораторным оборудованием</w:t>
            </w:r>
          </w:p>
          <w:p w:rsidR="000255DE" w:rsidRPr="00621E60" w:rsidRDefault="000255DE" w:rsidP="00ED46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55DE" w:rsidRPr="00621E60" w:rsidRDefault="000255DE" w:rsidP="000255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Планируемые предметные результаты освоения химии в 11 классе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  <w:gridCol w:w="5528"/>
      </w:tblGrid>
      <w:tr w:rsidR="000255DE" w:rsidRPr="00621E60" w:rsidTr="00ED4661">
        <w:tc>
          <w:tcPr>
            <w:tcW w:w="3190" w:type="dxa"/>
            <w:vMerge w:val="restart"/>
            <w:shd w:val="clear" w:color="auto" w:fill="auto"/>
          </w:tcPr>
          <w:p w:rsidR="000255DE" w:rsidRPr="00621E60" w:rsidRDefault="000255DE" w:rsidP="00ED466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802" w:type="dxa"/>
            <w:gridSpan w:val="2"/>
            <w:shd w:val="clear" w:color="auto" w:fill="auto"/>
          </w:tcPr>
          <w:p w:rsidR="000255DE" w:rsidRPr="00621E60" w:rsidRDefault="000255DE" w:rsidP="00ED466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Планируемые предметные результаты</w:t>
            </w:r>
          </w:p>
        </w:tc>
      </w:tr>
      <w:tr w:rsidR="000255DE" w:rsidRPr="00621E60" w:rsidTr="00ED4661">
        <w:tc>
          <w:tcPr>
            <w:tcW w:w="3190" w:type="dxa"/>
            <w:vMerge/>
            <w:shd w:val="clear" w:color="auto" w:fill="auto"/>
          </w:tcPr>
          <w:p w:rsidR="000255DE" w:rsidRPr="00621E60" w:rsidRDefault="000255DE" w:rsidP="00ED466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Ученик научится</w:t>
            </w: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255DE" w:rsidRPr="00621E60" w:rsidTr="00ED4661">
        <w:tc>
          <w:tcPr>
            <w:tcW w:w="3190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Теоретические основы общей химии</w:t>
            </w: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основные понятия химии и их взаимосвязи. Выполнять расчетные задачи на основе общих законов химии.</w:t>
            </w:r>
            <w:r w:rsidRPr="00621E60">
              <w:rPr>
                <w:rFonts w:ascii="Times New Roman" w:eastAsia="Sylfae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Давать сравнительную характеристику химических эле</w:t>
            </w:r>
            <w:r w:rsidRPr="00621E60">
              <w:rPr>
                <w:rFonts w:ascii="Times New Roman" w:eastAsia="Sylfae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ментов.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 Проводить несложные химические опыты и наблюдения за изменениями свойств веществ в процессе их превращений; со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softHyphen/>
              <w:t>блюдать правила техники безопасности при проведении наблю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softHyphen/>
              <w:t xml:space="preserve">дений и </w:t>
            </w:r>
            <w:proofErr w:type="spellStart"/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опытов</w:t>
            </w:r>
            <w:proofErr w:type="gramStart"/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аскрывать</w:t>
            </w:r>
            <w:proofErr w:type="spellEnd"/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 смысл периодического закона Д.И. Менделеева. Описывать и характеризовать табличную форму Перио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softHyphen/>
              <w:t>дической системы химических элементов;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softHyphen/>
              <w:t>лия и кальция;</w:t>
            </w:r>
          </w:p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различать виды химической связи: </w:t>
            </w:r>
            <w:proofErr w:type="gramStart"/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ионную</w:t>
            </w:r>
            <w:proofErr w:type="gramEnd"/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, ковалентную полярную, ковалентную неполярную и металлическую</w:t>
            </w: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Осознавать значение теоретических знаний для прак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softHyphen/>
              <w:t>тической деятельности человека;</w:t>
            </w:r>
          </w:p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Описывать изученные объекты как системы, приме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softHyphen/>
              <w:t>няя логику системного анализа;</w:t>
            </w:r>
          </w:p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Понимать смысл и необходимость соблюдения пред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писаний, содержащихся в инструкциях по применению лекарств, средств бытовой химии и др. 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И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спользовать приобретённые ключевые компетент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ности при выполнении исследовательских проектов по изуче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нию свойств, способов получения и распознавания веществ;</w:t>
            </w:r>
          </w:p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Развивать коммуникативную компетентность, ис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пользуя средства устной и письменной коммуникации при работе с текстами учебника и дополнительной литерату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рой, справочными таблицами, проявлять готовность к ува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жению иной точки зрения при обсуждении результатов вы</w:t>
            </w:r>
            <w:r w:rsidRPr="00621E60">
              <w:rPr>
                <w:rFonts w:ascii="Times New Roman" w:eastAsia="Tahoma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полненной работы. Решать расчетные задачи повышенной сложности.</w:t>
            </w:r>
          </w:p>
        </w:tc>
      </w:tr>
      <w:tr w:rsidR="000255DE" w:rsidRPr="00621E60" w:rsidTr="00ED4661">
        <w:tc>
          <w:tcPr>
            <w:tcW w:w="3190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Химическая статистика (учение о веществе)</w:t>
            </w: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numPr>
                <w:ilvl w:val="0"/>
                <w:numId w:val="5"/>
              </w:numPr>
              <w:spacing w:after="0" w:line="240" w:lineRule="auto"/>
              <w:ind w:left="-71" w:firstLine="0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виды химический связи между атомами в молекулах химических веществ, объяснять механизм образования разных видов химических связей. Определять по виду кристаллической решетки принадлежность  вещества к определенному классу химических соединений. Решать расчетные задачи на растворы.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Приготовлять растворы с определённой массовой долей растворённого вещества. Определять характер среды водных растворов кислот и щелочей по изменению окраски индикаторов</w:t>
            </w: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Устанавливать закономерности протекания химических реакций в зависимости от вида связи в молекулах реагирующих веществ. </w:t>
            </w:r>
          </w:p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ложности по термохимическим уравнениям </w:t>
            </w:r>
          </w:p>
        </w:tc>
      </w:tr>
      <w:tr w:rsidR="000255DE" w:rsidRPr="00621E60" w:rsidTr="00ED4661">
        <w:trPr>
          <w:trHeight w:val="1399"/>
        </w:trPr>
        <w:tc>
          <w:tcPr>
            <w:tcW w:w="3190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Учение о химических реакциях</w:t>
            </w: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ind w:left="-71"/>
              <w:jc w:val="both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Устанавливать принадлежность химической реакции к определённому типу по одному из классификационных призна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ков: 1) по числу и составу исходных веществ и продуктов реак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ции (реакции соединения, разложения, замещения и обмена); 2) по изменению степеней окисле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ния химических элементов (реакции </w:t>
            </w:r>
            <w:proofErr w:type="spellStart"/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-восстановительные); 3) по обратимости процесса (реакции обратимые и не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обратимые). Составлять уравнения </w:t>
            </w:r>
            <w:proofErr w:type="spellStart"/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-восстановитель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ных реакций, термохимические уравнения.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Прогнозировать продукты химических реакций по фор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мулам/названиям исходных веществ; определять исходные ве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щества по формулам/названиям продуктов реакции.</w:t>
            </w:r>
            <w:r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21E60">
              <w:rPr>
                <w:rFonts w:ascii="Times New Roman" w:eastAsia="Courier New" w:hAnsi="Times New Roman"/>
                <w:color w:val="000000" w:themeColor="text1"/>
                <w:sz w:val="24"/>
                <w:szCs w:val="24"/>
              </w:rPr>
              <w:t>С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оставлять уравнения реакций, соответствующих после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довательности («цепочке») превращений неорганических ве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ществ различных классов. Выявлять в процессе эксперимента признаки, свидетель</w:t>
            </w:r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ствующие о протекании химической реакции между органическими и неорганическими веществами, а так же устанавливать </w:t>
            </w:r>
            <w:proofErr w:type="gramStart"/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условия</w:t>
            </w:r>
            <w:proofErr w:type="gramEnd"/>
            <w:r w:rsidRPr="00621E60"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влияющие на протекание химического процесса.</w:t>
            </w: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Решать расчетные задачи на растворы повышенной сложности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оставлять уравнения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окислительныо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-восстановительных реакций разными методами. Решение задач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повышенной</w:t>
            </w:r>
            <w:proofErr w:type="gramEnd"/>
          </w:p>
        </w:tc>
      </w:tr>
      <w:tr w:rsidR="000255DE" w:rsidRPr="00621E60" w:rsidTr="00ED4661">
        <w:tc>
          <w:tcPr>
            <w:tcW w:w="3190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Обзор химических элементов и их соединений на основе периодической системы</w:t>
            </w: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pStyle w:val="a4"/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положение химических элементов ПСХЭ, давать им характеристику, составлять  формулы водородных соединений металлов и неметаллов, характеризовать химические свойства этих соединений.</w:t>
            </w: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Моделировать и составлять уравнения химических реакций и проводить качественные реакции на определение разных ионов. Решать экспериментальные задачи повышенного уровня сложности.</w:t>
            </w:r>
          </w:p>
        </w:tc>
      </w:tr>
      <w:tr w:rsidR="000255DE" w:rsidRPr="00621E60" w:rsidTr="00ED4661">
        <w:tc>
          <w:tcPr>
            <w:tcW w:w="3190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Взаимосвязь неорганических и органических соединений</w:t>
            </w: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основные принципы и типы классификаций неорганических и органических соединений; нахождение их в живой природе. В том числе, человеческом организме.</w:t>
            </w:r>
          </w:p>
          <w:p w:rsidR="000255DE" w:rsidRPr="00621E60" w:rsidRDefault="000255DE" w:rsidP="00ED4661">
            <w:pPr>
              <w:spacing w:after="0" w:line="240" w:lineRule="auto"/>
              <w:ind w:left="-71"/>
              <w:jc w:val="both"/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химическое соединение, определяя его характер и качественные признаки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роводить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эксперименты по получению и распознаванию органических и неорганических веществ, проводить качественные реакции;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</w:tr>
      <w:tr w:rsidR="000255DE" w:rsidRPr="00621E60" w:rsidTr="00ED4661">
        <w:tc>
          <w:tcPr>
            <w:tcW w:w="3190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Технология получения неорганических и органических веществ. Основы химической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6274" w:type="dxa"/>
            <w:shd w:val="clear" w:color="auto" w:fill="auto"/>
          </w:tcPr>
          <w:p w:rsidR="000255DE" w:rsidRPr="00621E60" w:rsidRDefault="000255DE" w:rsidP="00ED4661">
            <w:pPr>
              <w:spacing w:after="0" w:line="240" w:lineRule="auto"/>
              <w:ind w:left="-71"/>
              <w:jc w:val="both"/>
              <w:rPr>
                <w:rFonts w:ascii="Times New Roman" w:eastAsia="Bookman Old Style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Применять знания о химической технологии, научных принципах химического производства, закономерности химических реакций, основные аппараты и условия производственного получения органических и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неорганических соединений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оставлять технологические схемы химического производств</w:t>
            </w:r>
          </w:p>
        </w:tc>
        <w:tc>
          <w:tcPr>
            <w:tcW w:w="5528" w:type="dxa"/>
            <w:shd w:val="clear" w:color="auto" w:fill="auto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научные принципы химического производства, значимость экологической экспертизы новых технологий, контроль за действующими производствами на предмет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загрязнения окружающей среды при решении практико – ориентированных задач; закономерности химических реакций о вредных воздействия основных классов органических и неорганических веществ, группах опасности веществ.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Первой помощи при отравлении и ожогах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химическим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веществами.</w:t>
            </w:r>
          </w:p>
        </w:tc>
      </w:tr>
    </w:tbl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21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</w:t>
      </w:r>
    </w:p>
    <w:p w:rsidR="000255DE" w:rsidRPr="00621E60" w:rsidRDefault="000255DE" w:rsidP="000255DE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21E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рамках своей познавательной деятельности;</w:t>
      </w:r>
    </w:p>
    <w:p w:rsidR="000255DE" w:rsidRPr="00621E60" w:rsidRDefault="000255DE" w:rsidP="000255D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1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умение владеть основами самоконтроля, адекватной самооценки, принятия решений и осуществления осознанного выбора в учебной и познавательной деятельности;</w:t>
      </w:r>
    </w:p>
    <w:p w:rsidR="000255DE" w:rsidRPr="00621E60" w:rsidRDefault="000255DE" w:rsidP="000255D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1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умение организовывать учебное сотрудничество и разноплановую совместную деятельность с учителем и сверстниками</w:t>
      </w:r>
      <w:proofErr w:type="gramStart"/>
      <w:r w:rsidRPr="00621E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21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0255DE" w:rsidRPr="00621E60" w:rsidRDefault="000255DE" w:rsidP="000255DE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21E60">
        <w:rPr>
          <w:bCs/>
          <w:color w:val="000000" w:themeColor="text1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255DE" w:rsidRPr="00621E60" w:rsidRDefault="000255DE" w:rsidP="000255DE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21E60">
        <w:rPr>
          <w:bCs/>
          <w:color w:val="000000" w:themeColor="text1"/>
          <w:sz w:val="28"/>
          <w:szCs w:val="28"/>
        </w:rPr>
        <w:t>умение осознанно использовать речевые средства в соответствии с коммуникационными задачами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0255DE" w:rsidRPr="00621E60" w:rsidRDefault="000255DE" w:rsidP="000255DE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21E60">
        <w:rPr>
          <w:bCs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Содержание учебного предмета</w:t>
      </w: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39"/>
        <w:gridCol w:w="4773"/>
        <w:gridCol w:w="2343"/>
        <w:gridCol w:w="3115"/>
        <w:gridCol w:w="2644"/>
      </w:tblGrid>
      <w:tr w:rsidR="000255DE" w:rsidRPr="00621E60" w:rsidTr="00ED4661">
        <w:trPr>
          <w:tblHeader/>
        </w:trPr>
        <w:tc>
          <w:tcPr>
            <w:tcW w:w="2739" w:type="dxa"/>
          </w:tcPr>
          <w:p w:rsidR="000255DE" w:rsidRPr="00621E60" w:rsidRDefault="000255DE" w:rsidP="00ED46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4773" w:type="dxa"/>
            <w:vAlign w:val="center"/>
          </w:tcPr>
          <w:p w:rsidR="000255DE" w:rsidRPr="00621E60" w:rsidRDefault="000255DE" w:rsidP="00ED46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Style w:val="4"/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115" w:type="dxa"/>
            <w:vAlign w:val="center"/>
          </w:tcPr>
          <w:p w:rsidR="000255DE" w:rsidRPr="00621E60" w:rsidRDefault="000255DE" w:rsidP="00ED46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I. Теоретические основы органической химии (13 ч)</w:t>
            </w: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Введение в органическую химию (2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 и значение органической химии. Отличительные признаки органических соединений.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Лабораторный опыт.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Определение углерода и водорода в составе органического вещества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  <w:vMerge w:val="restart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Различают предметы изучения органической и неорганической химии.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Сравнивают органические и неорганические соединения.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Определяют качественный состав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Объясняют изученные положения теории химического строения А.М. Бутлерова.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Оперируют понятиями «атом», «молекула», «валентность», «химическое строение», «структурная формула», «изомерия», «изомеры».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Моделируют пространственное строение метана, этана, пропана.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Пользуются информацией из других источников для подготовки кратких сообщений.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Проводят расчёты по химическим формулам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Теория строения органических соединений (2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 химического строения А.М. Бутлерова. Современные представления о строении органических соединений. Изомерия.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Слайды, таблицы, кодограммы. 2. Образцы органических веществ, материалов и изделий из них. 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Модели молекул органических веществ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  <w:vMerge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 Особенности строения и свойств органических соединений. Их классификация (4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природа химических связей в органических веществах. Гибридизация атомных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орбиталей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образовании ковалентных связей. Классификация и номенклатура органических соединений.  Решение задач на нахождение молекулярной формулы вещества, находящегося в газообразном состоянии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Описывают пространственную структуру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Систематизируют знания о ковалентной химической связи.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Различают типы гибридизации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Теоретические основы, механизмы и закономерности протекания реакций органических соединений (5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Теоретические основы протекания органических реакций. Катализаторы  Особенности органических реакций. Механизмы реакций: радикальный и ионный. Классификация органических соединений. Обобщение знаний по темам 1–4.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 Контрольная работа № 1.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Демонстрации.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Плавление, обугливание и горение органических веществ. 2. Растворимость органических соединений в воде и неводных растворителях. 3. Взаимодействие этилена и ацетилена с бромной водой. 4. Экстракция растворителем.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Расчётные задачи.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Относительная плотность газов. 2. Вывод молекулярной формулы вещества по относительной плотности газа и массовым долям химических элементов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Классифицируют органические соединения.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Объясняют особенности органических реакций.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Объясняют механизмы образования и разрыва ковалентной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Пользуются информацией из других источников для подготовки кратких сообщений.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II. Классы органических соединений (52 ч)</w:t>
            </w: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Углеводороды (18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Строение молекул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Гомологический ряд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алканов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оменклатура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изомерия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Электронное и пространственное строение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Конформеры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конформация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Физические и химические свойства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Получение и применение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Галогеноалканы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Экологическая роль галогенопроизводных 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Строение молекул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циклоалканов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физико-химические свойства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циклоалканов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Применение. 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Конформация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циклоалканов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Строение молекул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Изомерия: углеродной цепи, положения кратной связи, 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</w:t>
            </w:r>
            <w:proofErr w:type="gram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транс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-изомерия. Номенклатура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Физико-химические свойства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Правило В.В. Марковникова.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получения этилена в лаборатории и промышленности.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1.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этилена и изучение его свойств.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Строение молекул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алкадиенов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Физические и химические свойства. Природный каучук. Резина. Строение молекул. Изомерия и номенклатура. Физические и химические свойства ацетилена. Получение.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ензол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его гомологи. Строение, изомерия,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номенклатура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изические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химические свойства бензола. Гомологи бензола. Применение бензола и его гомологов.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Генетическая связь углеводородов.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Определение относительной плотности метана по воздуху. 2. Определение качественного состава метана по продуктам горения. 3. Взрыв смеси метана с воздухом. 4. Горение метана в хлоре. 5. Замещение в метане водорода хлором. 6. Подтверждение качественного состава высших углеводородов. 7. Получение метана и его взаимодействие с хлором на свету. 8. Получение этилена, его взаимодействие с раствором перманганата калия и бромной водой. 9. Горение этилена. 10. Получение ацетилена карбидным способом, взаимодействие с раствором перманганата калия и бромной водой. 11. Горение ацетилена. 12. Образцы природного и синтетического каучуков. 13. Окисление толуола.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Сборка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шаростержневых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моделей углеводородов. 2. Изучение свойств каучука.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Расчётные задачи.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Расчёты по химическим уравнениям с использованием понятия «объёмные отношения газов». 2. Вывод молекулярной формулы вещества по продуктам сгорания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Классифицируют изучаемые вещества.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Описывают пространственную структуру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Моделируют  строение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Исследуют свойства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и описывают химические реакции. Проводят химический эксперимент.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Соблюдают правила техники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Оказывают первую помощь при отравлениях, ожогах и других травмах, связанных с веществами и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Обобщают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делать выводы о закономерностях изменений свойств в гомологических рядах.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Прогнозируют свойства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неизученных веществ по аналогии с изученными веществами того же гомологического ряда.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Прогнозируют возможность протекания химических реакций на основе знаний об электронном строении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Различают понятия «изомер» и «гомолог».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Дают названия органическим соединениям по международной номенклатуре.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Характеризуют способы получения, свойства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Описывают генетические связи между изученными классами органических веществ.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Пользууются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информацией из других источников для подготовки кратких сообщений. Готовить компьютерные презентации по теме.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Критически оценивают достоверность химической информации, поступающей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 разных источников.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Галогенопроизводные</w:t>
            </w:r>
            <w:proofErr w:type="gramEnd"/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углеводородов  (5ч)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Галогеноалканы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Строение, номенклатура и изомерия. Физические и химические свойства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галогеноалканов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Применение. Обобщение знаний по темам 5, 6. Решение расчётных задач.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 Контрольная работа № 2.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Расчётные задачи.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Расчёты по химическим уравнениям с использованием понятия «объёмные отношения газов». 2. Вывод молекулярной формулы вещества по продуктам сгорания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Объясняют  изученные положения теории химического строения А.М. Бутлерова.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Объясняют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Прогнозируют возможность протекания химических реакций на основе знаний об электронном строении веществ.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7. Спирты. Фенолы 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(8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о спиртах. Классификация, номенклатура и изомерия спиртов. Предельные одноатомные спирты. Состав, строение и физические свойства. Получение и химические свойства одноатомных спиртов. Применение спиртов. Простые эфиры. Многоатомные спирты. Спирты в природе и жизни человека. Фенолы. Состав, строение. Физические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имические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свойства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фенола. Получение, применение. Генетическая связь изученных классов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Сравнение свой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сп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иртов (горение, растворимость в воде, взаимодействие с натрием) в гомологическом ряду. 2. Получение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диэтилового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эфира. 3. Взаимодействие глицерина с натрием, гидроксидом меди (II). 4. Горение глицерина. 5. Растворимость фенола в воде и щелочах при обычной температуре и нагревании. 6. Взаимодействие глицерина с натрием. 7. Вытеснение фенола из фенолята натрия угольной кислотой. 8. Взаимодействие фенола с раствором хлорида железа (III) и бромной водой. 9. Бактерицидное действие фенола (свёртывание белка в его присутствии).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Реакция окисления этилового спирта оксидом меди (II). 2.</w:t>
            </w:r>
            <w:r w:rsidRPr="00621E60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 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физических свой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гл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ицерина (вязкость, летучесть, растворимость в воде). 3. Взаимодействие глицерина с гидроксидом меди (II). 4.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Растворение фенола в воде и изучение его свойств.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Качественные реакции на фенол.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Расчётные задачи.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Вычисление массы (количества вещества, объёма) продукта реакции, если известна масса исходного вещества, содержащего определённую долю примесей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Классифицируют спирты.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Различают понятия «изомер» и «гомолог».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Дают названия органическим соединениям по международной номенклатуре.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Моделируют строение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Исследуют свойства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 и описывают химические реакции. Проводить химический эксперимент.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Соблюдают правила техники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Оказывают первую помощь при отравлениях, ожогах и других травмах, связанных с веществами и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Обобщают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делать выводы о закономерностях изменений свойств в гомологических рядах.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Характеризуют способы получения, свойства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Описывают генетические связи между изученными классами 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Пользуются информацией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 компьютерные презентации по теме.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Критически оценивают достоверность химической информации, поступающей из разных источников.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8. Альдегиды и кетоны (4 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Альдегиды. Состав, строение, номенклатура. Физико-химические свойства альдегидов.  Получение и применение альдегидов.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Понятие о кетонах.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Демонстрации.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Взаимодействие формальдегида с аммиачным раствором оксида серебра и гидроксида меди (II).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2. Качественные реакции на альдегиды с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фуксинсернистой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кислотой. 3. Получение уксусного альдегида окислением этилового спирта. 4. Физические свойства ацетона. 5. Растворение в ацетоне пенопласта и использование полученного раствора в качестве клея.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Окисление формальдегида аммиачным раствором оксида серебра (I). Реакция ацетальдегида с гидроксидом меди (II). 2. Окисление спирта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альдегид. 3. Взаимодействие формальдегида с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фуксинсернистой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кислотой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 объяснять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Исследуют свойства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Умеют проводить химический эксперимент.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Соблюдают правила техники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Оказывают первую помощь при отравлениях, ожогах и других травмах, связанных с веществами и лабораторным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Обобщают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делать выводы о закономерностях изменений свойств в гомологических рядах.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Характеризуют способы получения, свойства и области применения изучаемых веществ.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Описывают генетические связи между изученными классами органических веществ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9. Карбоновые кислоты и сложные эфиры (9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о карбоновых кислотах. Предельные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однооснóвные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карбоновые кислоты. Получение и физико-химические свойства предельных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однооснóвных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карбоновых кислот.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2.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уксусной кислоты и изучение её свойств.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Отдельные представители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однооснóвных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предельных карбоновых кислот. Мыла.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Непредельные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однооснóвные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карбоновые кислоты. Сложные эфиры. Генетическая связь изученных классов соединений. Решение расчётных задач. Обобщение знаний по темам 7–9.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 Контрольная работа № 3.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Опыты, иллюстрирующие химические свойства уксусной кислоты. 2. Свойства уксусной и муравьиной кислот как электролитов. 3.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Отношение карбоновых кислот к бромной воде и раствору перманганата калия.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Получение бензойной кислоты из </w:t>
            </w:r>
            <w:proofErr w:type="spellStart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бензальдегида</w:t>
            </w:r>
            <w:proofErr w:type="spellEnd"/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Возгонка бензойной кислоты. Получение изобутилового эфира уксусной кислоты.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Лабораторный опыт.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Взаимодействие олеиновой кислоты с бромной водой.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Расчётная задача.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Вычисления по химическим уравнениям, если одно из реагирующих веще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вз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ято в избытке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 объяснять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Исследую свойства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Умеют проводить химический эксперимент.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Соблюдают правила техники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Оказывают первую помощь при отравлениях, ожогах и других травмах, связанных с веществами и лабораторным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Обобщаю знания и делаю   выводы о закономерностях изменений свойств в гомологических рядах.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 способы получения, свойства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Описывают генетические связи между изученными классами 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Пользуются информацией из других источников для подготовки кратких сообщений.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10. Азотсодержащие соединения (8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Амины. Состав, строение, изомерия, номенклатура. Химические свойства аминов. Применение. Анилин — представитель ароматических аминов. Применение и получение анилина.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3.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Исследования свойств анилина.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Гетероциклические соединения.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наркомания — угроза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жизни человека.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4.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экспериментальных задач по теме «Характерные свойства изученных органических веществ и качественные реакции на них».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Обобщение знаний по теме 10. Проверочная работа.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Получение метиламина, его горение, подтверждение щелочных свойств раствора и способности к образованию солей. 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Получение красителя анилинового чёрного и окрашивание им хлопковой ткани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 объяснять зависимость свойств 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Характеризуют  способы получения, свойства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Описывают генетические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связи между изученными классами 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Пользуются информацией 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 оценивают  достоверность химической информации, поступающей из разных источников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III. Вещества живых клеток (18 ч)</w:t>
            </w: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 Жиры (2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Жиры — триглицериды: состав, строение, свойства. Жиры в жизни человека и человечества.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Растворимость жиров в растворителях различной природы. 2. Обнаружение в растительных маслах непредельных карбоновых кислот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Испольуют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связи. Исследуют свойства изучаемых веществ. 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Наблюдают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описывать химические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Характеризуют свойства, биологическую роль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Проводият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качественные реакции на углеводы, белки.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Соблюдают правила техники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Оказывают  первую помощь при отравлениях, ожогах и других травмах, связанных с веществами и лабораторным оборудованием.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Обобщают 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делать выводы о классах органических соединений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12. Углеводы (4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об углеводах. Глюкоза. Строение, свойства, применение. Сахароза как представитель дисахаридов. Крахмал и гликоген. Целлюлоза. Нитраты и ацетаты целлюлозы. Применение.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Демонстрации.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Опыты, подтверждающие химические свойства глюкозы и сахарозы. 2.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Растворение клетчатки в медно-аммиачном реактиве.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Термическое разложение древесины. 4. Гидролиз целлюлозы в присутствии серной кислоты.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Лабораторные опыты.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Гидролиз сахарозы. 2. Изучение химических свойств сахарозы: получение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сахаратов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металлов. 3. Взаимодействие крахмала с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иодом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4. Взаимодействие крахмала с гидроксидом меди (II). 5. Гидролиз крахмала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Умеют объяснять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Используют внутр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Исследуют свойства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Наблюдают  и описывают  химические реакции.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Характеризуют  свойства, биологическую роль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Проводя  качественные реакции на углеводы, белки.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Соблюдают правила техники безопасности.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Оказывают первую помощь при отравлениях, ожогах и других травмах, связанных с веществами и лабораторным оборудованием.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Обобщают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делать выводы о классах органических соединений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13. Аминокислоты. Пептиды. Белки (8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Аминокислоты. Состав, строение, изомерия. Физические и химические свойства аминокислот. Применение. Пептиды и полипептиды. Нахождение в природе и их биологическая роль. Белки. Состав, строение. Физико-химические свойства белков.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5.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Приготовление растворов белков и изучение их свойств.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 6.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экспериментальных задач по теме «Вещества живых клеток».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Решение расчётных задач.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Демонстрации.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Денатурация белков под действием фенола, формалина, кислот, нагревания. 2. Модели белковых молекул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Умеют объяснять зависимость свойств веществ от их состава и строения.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Используют внутр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Исследуют свойства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Наблюдают  демонстрируемые и самостоятельно проводимые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Наблюдаю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описывают химические реакции.  Характеризуют свойства, биологическую роль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Проводя качественные реакции на углеводы, белки.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Соблюдают правила техники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Оказывают  первую помощь при отравлениях, ожогах и других травмах, связанных с веществами и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Обобщают знания и делают выводы о классах органических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Пользуюся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информацией из других источников для подготовки кратких сообщений.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Готовят  компьютерные презентации по теме. 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 оценивают достоверность химической информации, поступающей из разных источников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14. Нуклеиновые кислоты (4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Нуклеиновые кислоты — биополимеры. Нуклеиновые кислоты и биосинтез белка.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Обобщение знаний по темам 11–14.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Контрольная работа № 4.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Расчётные задачи.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Расчёты по химическим уравнениям с использованием понятия «массовая доля выхода продукта реакции»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Характеризуют  биологическую роль изученных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Пользуются  информацией из других источников для подготовки кратких сообщений.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компьютерные презентации по теме.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Критически оценивают достоверность химической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информации, поступающей из разных источников. 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IV. Органическая химия в жизни человека (19 ч)</w:t>
            </w: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15. Природные источники  углеводородов 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(6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Нефть и продукты её переработки. Коксохимическое производство. Природный и попутный нефтяной газы. Промышленный органический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синтез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интез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метанола и этанола.  Производство уксусной кислоты.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Набор слайдов, таблиц по теме «Природные источники углеводородов». 2. Коллекция «Нефть и нефтепродукты».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Лабораторный опыт.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образцами нефти, каменного угля и продуктами их переработки.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Расчётные задачи.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Вычисление массы (количества вещества, объёма) продукта реакции, если известна масса исходного вещества, содержащего определённую долю примесей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Характеризуют способы получения, свойства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Пользуются  информацией 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Готовят компьютерные презентации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 теме.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Критически оценивают достоверность химической информации, поступающей из разных источников.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Составляют сравнительные и обобщающие схемы.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 Полимеры и полимерные материалы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(7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Общие понятия о синтетических высокомолекулярных соединениях. Пластмассы.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7.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Распознавание пластмасс.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Синтетические каучуки.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Синтетические волокна.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 8.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Распознавание волокон.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Понятие о композиционных материалах.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Образцы пластмасс, синтетических каучуков и синтетических волокон (коллекции). 2. Сравнение свойств термопластичных и термореактивных полимеров. 3. Полимеризация стирола. Деполимеризация полистирола. 4. Получение нитей из капроновой смолы или смолы лавсана.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Лабораторные работы.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Изучение свойств полиэтилена (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термопластичности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горючести, отношения к растворам кислот, щелочей, окислителям). 2. Расплавление капрона и вытягивание из него нитей.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Расчётные задачи.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Расчёты по химическим уравнениям с использованием понятия «массовая доля выхода продукта реакции»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Объясняют  зависимость свойств веществ от их состава и строения.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Характеризуют способы получения, свойства и области применения изучаемых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Пользуются  информацией 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 компьютерные презентации по теме.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Критически оценивают достоверность химической информации, поступающей из разных источников.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Составляют сравнительные и обобщающие схемы.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расчёты по химическим формулам веществ и уравнениям химических реакций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55DE" w:rsidRPr="00621E60" w:rsidTr="00ED4661">
        <w:tc>
          <w:tcPr>
            <w:tcW w:w="273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17. Защита окружающей среды от воздействия вредных органических веществ (6 ч)</w:t>
            </w:r>
          </w:p>
        </w:tc>
        <w:tc>
          <w:tcPr>
            <w:tcW w:w="4773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Понятие о химической экологии.  Углеводороды и их производные, вредные для природы и здоровья человека.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знаний по темам 15–17</w:t>
            </w:r>
          </w:p>
        </w:tc>
        <w:tc>
          <w:tcPr>
            <w:tcW w:w="2343" w:type="dxa"/>
          </w:tcPr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групповые;</w:t>
            </w:r>
          </w:p>
          <w:p w:rsidR="000255DE" w:rsidRPr="00621E60" w:rsidRDefault="000255DE" w:rsidP="00ED466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фронтальные;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практикумы</w:t>
            </w:r>
          </w:p>
        </w:tc>
        <w:tc>
          <w:tcPr>
            <w:tcW w:w="3115" w:type="dxa"/>
          </w:tcPr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Используют приобретённые знания и умения в практической деятельности и повседневной жизни для экологически грамотного поведения в окружающей среде.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Оценивают влияние химического загрязнения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окружающей среды на организм человека и другие живые организмы.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Умеют обращаться с горючими и токсичными веществами,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Пользуются информацией 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Готовят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 оцениваю достоверность химической информации, поступающей из разных источников</w:t>
            </w:r>
          </w:p>
        </w:tc>
        <w:tc>
          <w:tcPr>
            <w:tcW w:w="2644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55DE" w:rsidRPr="00621E60" w:rsidRDefault="000255DE" w:rsidP="000255DE">
      <w:pPr>
        <w:pStyle w:val="a4"/>
        <w:rPr>
          <w:color w:val="000000" w:themeColor="text1"/>
        </w:rPr>
      </w:pPr>
    </w:p>
    <w:p w:rsidR="000255DE" w:rsidRPr="00621E60" w:rsidRDefault="000255DE" w:rsidP="000255DE">
      <w:pPr>
        <w:rPr>
          <w:rFonts w:ascii="Calibri" w:eastAsia="Calibri" w:hAnsi="Calibri" w:cs="Times New Roman"/>
          <w:color w:val="000000" w:themeColor="text1"/>
        </w:rPr>
      </w:pPr>
      <w:r w:rsidRPr="00621E60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after="0"/>
        <w:jc w:val="center"/>
        <w:rPr>
          <w:rStyle w:val="4"/>
          <w:rFonts w:ascii="Times New Roman" w:hAnsi="Times New Roman"/>
          <w:i w:val="0"/>
          <w:color w:val="000000" w:themeColor="text1"/>
          <w:sz w:val="28"/>
          <w:szCs w:val="28"/>
        </w:rPr>
      </w:pPr>
      <w:r w:rsidRPr="00621E60">
        <w:rPr>
          <w:rStyle w:val="4"/>
          <w:rFonts w:ascii="Times New Roman" w:hAnsi="Times New Roman"/>
          <w:color w:val="000000" w:themeColor="text1"/>
          <w:sz w:val="28"/>
          <w:szCs w:val="28"/>
        </w:rPr>
        <w:lastRenderedPageBreak/>
        <w:t>Содержание учебного предмета 11 класс</w:t>
      </w:r>
    </w:p>
    <w:p w:rsidR="000255DE" w:rsidRPr="00621E60" w:rsidRDefault="000255DE" w:rsidP="000255D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992"/>
        <w:gridCol w:w="1995"/>
        <w:gridCol w:w="3899"/>
        <w:gridCol w:w="3257"/>
      </w:tblGrid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E60"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3899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1E60"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I. Теоретические основы общей химии (13 ч)</w:t>
            </w: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Основные понятия, законы и теории химии (7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Важнейшие понятия химии и их взаимосвязи.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Основные законы химии и расчёты на их основе.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Теория строения атома как научная основа изучения химии.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4. Современные представления о строении атома.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5, 6. Периодический закон и Периодическая система химических элементов Д.И. Менделеева в свете теории строения атома.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7. Общая характеристика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-элементов.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Модели атомов и молекул, схемы, таблицы, набор кодограмм «Теоретические основы общей химии» и «Периодическая система химических элементов». 2. Объёмные и плоскостные модели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атомных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внутр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Обобщать понятия «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орбиталь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орбиталь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орбиталь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Описывать электронное строение атома с помощью электронных конфигураций.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строение элементов 1–4 периодов с использованием электронных конфигураций.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Характеризовать структуру таблицы «Периодическая система химических элементов Д.И. Менделеева» (короткая форма).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Сравнивать электронное строение атомов элементов малых и больших периодов.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Определять понятия «химический элемент», «порядковый номер», «массовое число», «изотоп», «относительная атомная масса», «электронная оболочка», «электронный слой», «электронная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орбиталь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«периодическая система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химических элементов».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Характеризовать элементы по их положению в Периодической системе Д.И.</w:t>
            </w:r>
            <w:r w:rsidRPr="00621E60">
              <w:rPr>
                <w:rFonts w:ascii="Arial Unicode MS" w:eastAsia="Arial Unicode MS" w:hAnsi="Arial Unicode MS" w:cs="Arial Unicode MS" w:hint="eastAsia"/>
                <w:color w:val="000000" w:themeColor="text1"/>
                <w:sz w:val="24"/>
                <w:szCs w:val="24"/>
              </w:rPr>
              <w:t> 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Менделеева.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Проводить расчёты по химическим формулам и уравнениям.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Пользоваться информацией из других источников для подготовки кратких сообщений. Готовить компьютерные презентации по теме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 Методы научного познания (6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Химическое познание и его методы.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Химический эксперимент и его роль в познании природы.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3.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1.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Экспериментальный анализ как метод идентификации химических соединений и определения их качественного состава (на примере соединений элементов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А-группы).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4. Моделирование в познании химии.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5. Естественнонаучная картина мира.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6. Обобщение знаний по темам 1, 2. Проверочная работа.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Схемы классификации методов и моделей. 2. Технологические схемы производственного синтеза веществ. 3. Эксперимент по синтезу и анализу воды. 4. Качественные реакции для обнаружения веществ и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ионов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и уметь различать эмпирические и теоретические методы познания.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роль химического эксперимента и моделирования в научном и учебном познании.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Уметь выполнять химический эксперимент.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Делать выводы из результатов проведённых химических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Участвовать в совместном обсуждении результатов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Соблюдать технику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Моделировать строение простейших веществ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II. Химическая статистика (учение о веществе) (14 ч)</w:t>
            </w: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Строение веществ (6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Химическая связь и её виды. Ковалентная связь.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Ионная, металлическая и водородная связь.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Аморфное и кристаллическое состояния веществ. Кристаллические решётки.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4. Комплексные соединения.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5, 6. Многообразие веществ в окружающем мире.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Образцы веществ. 2. Модели молекул кристаллических решёток. 3. Эксперимент по получению и изучению свойств комплексных соединений меди и кобальта.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Лабораторный опыт.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Изучение моделей кристаллических решёток и веществ с различной структурой (кварц, хлорид натрия, железо, графит)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внутр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Обобщать понятия «ковалентная неполярная связь», «ковалентная полярная связь», «ионная связь», «водородная связь», «металлическая связь», «ионная кристаллическая решётка», «атомная кристаллическая решётка», «молекулярная кристаллическая решётка», «металлическая кристаллическая решётка».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Моделировать строение веществ с ковалентной и ионной связью.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Описывать строение комплексных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Делать выводы из результатов проведённых химических опытов.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причины многообразия веществ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Вещества и их системы (8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Чистые вещества и смеси.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Дисперсные и коллоидные системы.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Истинные растворы. Растворение.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4.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2.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Приготовление растворов заданной молярной концентрации.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5. Внутримолекулярные и межмолекулярные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6. Система знаний о веществе. Решение задач на растворы.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7. Обобщение знаний по темам 3, 4.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8. Контрольная работа № 1.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Дисперсные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системы. 2. Истинные и коллоидные растворы. 3. Таблицы и схемы классификации дисперсных систем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чистые вещества и смеси.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Классифицировать химические вещества в зависимости от количества в них примесей.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Приводить примеры различных дисперсных систем.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Описывать процессы, происходящие при растворении веществ в воде.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Готовить растворы заданной концентрации в быту.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Уметь выполнять химический эксперимент.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Делать выводы из результатов проведённых химических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Участвовать в совместном обсуждении результатов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Соблюдать технику безопасности. 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Оказывать первую помощь при отравлениях, ожогах и других травмах, связанных с веществами и лабораторным оборудованием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III. Учение о химических реакциях (25 ч)</w:t>
            </w: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Основы химической термодинамики (5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Тепловые эффекты реакций. Энтальпия. Термохимические уравнения.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Закон Гесса.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Энтропия.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4. Энергия Гиббса. Прогнозирование направлений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5. Решение расчётных задач по термохимическим уравнениям.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Демонстрации.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Экз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эндотермические реакции. 2. Схемы. 3. Таблицы.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Лабораторный опыт.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Осуществление химических реакций разных типов (по выбору)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Классифицировать химические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Описывать термохимические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Прогнозировать возможность протекания химических реакций на основе имеющихся знаний элементов химической термодинамики.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расчёты по химическим формулам и уравнениям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 Кинетические понятия и закономерности протекания химических реакций (7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Скорость химических реакций и факторы, влияющие на неё.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Закон действующих масс.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Катализ и катализаторы.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4.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3.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Влияние условий на скорость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5. Химическое равновесие. Принцип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Шателье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6. Обобщение знаний по темам 5, 6.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7. Контрольная работа № 2.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Схемы. 2. Таблицы.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Взаимодействие цинка с соляной и уксусной кислотами. 2. Взаимодействие цинка с концентрированной и разбавленной серной кислотой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зависимость скорости химической реакции и положения химического равновесия от различных факторов.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Предсказывать направление смещения химического равновесия при изменении условий проведения обратимой химической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Проводить расчёты по химическим формулам и уравнениям.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Пользоваться информацией из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других источников для подготовки кратких сообщений.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компьютерные презентации по теме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7. Растворы электролитов. Реакции в растворах электролитов (13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Теория электролитической диссоциации.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Сильные и слабые электролиты.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Реакц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ио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нного обмена. Кислотно-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оснóвные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взаимодействия.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Ионное произведение воды.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Гидролиз неорганических и органических веществ.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-восстановительные реакции (ОВР).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Методы составления уравнений ОВР.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Химические источники тока.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Коррозия металлов и способы защиты от неё.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Электролиз.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Обобщение знаний по теме 7.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Решение задач.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Контрольная работа № 3.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Схема электролитической диссоциации. 2. Схема растворения в воде ионных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ковалентно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-полярных веществ. 3.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Схема устройства гальванического элемента и аккумулятора. 4. Опыты, показывающие электропроводность расплавов и растворов веществ различного строения и электрохимическую коррозию. 5. Изменение окраски индикаторов в различных средах. 6. Амфотерность и закономерности протекания реакций обмена.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Давать определения химическим понятиям «электролит», «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неэлектролит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«электролитическая диссоциация», «ионные уравнения», «окислитель», «восстановитель», «окисление», «восстановление», «степень окисления».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Аргументировать выбор классификации химических реакций.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закономерности протекания химических реакций на основе знаний о строении вещества.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Предсказывать реакцию среды водных растворов солей.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Характеризовать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-восстановительные реакции как процессы, при которых изменяются степени окисления атомов.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Объяснять: процессы, протекающие при электролизе расплавов и растворов; условия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необратимостиреакций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растворах электролитов; условия, влияющие на положение химического равновесия; условия, влияющие на скорость химической реакции.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Составлять схемы электролиза электролитов в расплавах и растворах.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Наблюдать и описывать химические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Делать выводы из результатов проведённых химических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Участвовать в совместном обсуждении результатов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Соблюдать технику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расчёты по химическим формулам и уравнениям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IV. Обзор химических элементов и их соединений на основе периодической системы (30 ч)</w:t>
            </w: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 Неметаллы и их характеристика (15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Водород и его соединения. Вода.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Галогены.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3. Элементы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А-группы. Кислород и озон.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4. Сера. Сероводород. Сульфиды.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5. Кислородные соединения серы.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6. Элементы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А-группы. Азот.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7. Аммиак. Соли аммония.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8.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4.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аммиака и опыты с ним.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9. Кислородные соединения азота.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10. Фосфор и его соединения.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11. Элементы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А-группы. Углерод.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12. Соединения углерода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5.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Получение углекислого газа и опыты с ним.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14.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 6.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Распознавание карбонатов и решение экспериментальных задач.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15. Кремний и его соединения.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Таблицы и схемы строения атомов, распространения элементов в природе, получения и применения соединений неметаллов. 2. Опыты по электролизу воды, электропроводности водопроводной воды, разложению пероксида водорода, вытеснению галогенов из их солей, получению аллотропных модификаций кислорода, серы и фосфора. 3. Реакции, иллюстрирующие основные химические свойства серы, кислорода, фосфора. 4. Растворение серной кислоты в воде, гигроскопические свойства серной кислоты, взаимодействие концентрированной и разбавленной серной кислоты с металлами. 5. Получение и наблюдение растворимости аммиака. 6. Разложение солей аммония при нагревании. 7. Гидролиз солей аммония. 8. Образцы соединения кремния, цемента, изделия из разных видов керамики.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Лабораторные опыты.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Качественная реакция на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галогенид-ионы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2. Качественная реакция на сульфи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сульфит- и сульфат-ионы.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Качественная реакция на нитраты (кольцевая проба)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общие свойства неметаллов.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Уметь объяснять изменения свойств химических элементов на основе строения атома и положения в периодической таблице.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Наблюдать и описывать химические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Уметь выполнять химический эксперимент по распознаванию неорганических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Делать выводы из результатов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проведённых химических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Участвовать в совместном обсуждении результатов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опытовСоблюдать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технику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Оказывать первую помощь при отравлениях, ожогах и других травмах, связанных с веществами и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Составлять сравнительные и обобщающие схемы.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компьютерные презентации по теме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9. Металлы и их важнейшие соединения (11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Элементы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 и их соединения.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2. Элементы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 и их соединения.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3.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7.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Жёсткость воды и способы её устранения.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4. Элементы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А-группы. Алюминий.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5.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8.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Исследование свойств соединений алюминия и цинка.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6. Железо. Соединения железа.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7. Характеристика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-элементов и их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8.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9.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Сединения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железа и меди.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 Обобщение знаний по темам 8, 9.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10. Решение задач.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11. Контрольная работа № 4.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Взаимодействие лития, натрия, магния и кальция с водой, лития с азотом воздуха, натрия с неметаллами. 2. Схема получения натрия электролизом расплава щёлочи. 3. Гашение негашёной извести. 4. Взаимодействие алюминия с водой, бромом,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иодом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5. Гидролиз солей алюминия. 6. Качественные реакции на ионы железа Fe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+2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Fe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+3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7. Образцы сплавов железа. 8. Образцы металлов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-элементов и их сплавов, а также некоторых соединений. 9. Опыты,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иллюстрирующие основные химические свойства соединений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-элементов.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Лабораторный опыт.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и изучение свойств комплексных соединений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-элементов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общие свойства металлов.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зависимость свойств веществ от их состава и строения.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Уметь объяснять изменения свойств химических элементов на основе строения атома и положения в периодической таблице.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Давать характеристику </w:t>
            </w:r>
            <w:r w:rsidRPr="00621E6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-элементам и их соединениям. Наблюдать и описывать химические реакции.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Уметь выполнять химический эксперимент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пораспознаванию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органических и неорганических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Делать выводы из результатов проведённых химических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Участвовать в совместном обсуждении результатов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Соблюдать технику безопасности.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Оказывать первую помощь при отравлениях, ожогах и других травмах, связанных с веществами и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Составлять сравнительные и обобщающие схемы.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компьютерные презентации по теме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10. Обобщение знаний о металлах и неметаллах (4 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Металлы и неметаллы.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Соединения металлов и неметаллов.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Генетическая взаимосвязь между основными классами неорганических соединений.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Обобщение знаний по теме 10. Проверочная работа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Систематизировать и обобщать знания о металлах и неметаллах.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Составлять сравнительные и обобщающие схемы. Характеризовать общие свойства металлов и неметаллов.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Анализировать изменения свойств металлов и неметаллов в свете теории строения атома.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Сравнивать строение и свойства металлов и неметаллов и их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Осуществлять генетическую взаимосвязь между основными классами неорганических соединений.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компьютерные презентации по теме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V. Взаимосвязь неорганических и органических соединений (11 ч)</w:t>
            </w: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 Классификация и взаимосвязь неорганических и органических веществ (5ч)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Классификация и общая характеристика неорганических и органических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2. Химические реакции с участием 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неорганических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органическихвеществ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Неорганические и органические вещества в природе и в жизни человека.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4.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 10.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экспериментальных задач на распознавание органических и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неорганических веществ.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Обобщение знаний по теме 11. Проверочная работа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Систематизировать и обобщать знания о классах неорганических и органических соединений.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Классифицировать неорганические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органическиесоединения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химические реакции с участием неорганических и 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Составлять сравнительные и обобщающие схемы.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Уметь выполнять химический эксперимент по распознаванию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органических и неорганических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Участвовать в совместном обсуждении результатов опытов.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Соблюдать технику безопасности.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компьютерные презентации по теме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12. Химия и жизнь (5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Химия жизни. Биологически активные вещества.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Химия и здоровье.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3.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 11.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образцами лекарственных веществ.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4. Средства бытовой химии. Моющие и чистящие средства.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Практическая работа № 12.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 питьевой воды на кислотность и содержание некоторых ионов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внутр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Объяснять роль химической науки в жизни современного общества в целом и каждого человека в отдельности.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Использовать полученные знания при применении различных веществ в быту, на дачном участке.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Применять полученные знания с целью охраны здоровья человека.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Пропагандировать здоровый образ жизни.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Пользоваться информацией 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Готовить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 оценивать достоверность химической информации, поступающей из разных источников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15614" w:type="dxa"/>
            <w:gridSpan w:val="5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VI. Технология получения неорганических и органических веществ. Основы химической экологии (10ч)</w:t>
            </w: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13. Технологические основы получения веществ и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материалов (5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Химическая технология. Научные основы организации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современногопроизводства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Получение металлов. Металлургия.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3. Синтез аммиака.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 производство серной кислоты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Демонстрации.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Образцы металлических руд и другого сырья для металлургических производств. 2. Модель колонны синтеза для производства аммиака. 3. Схемы производства чугуна и стали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Систематизировать общие принципы научной организации химического производства.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Объяснять оптимальные условия управления промышленным производством конкретного продукта.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Составлять сравнительные и обобщающие схемы.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Характеризовать общие способы получения металлов.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 xml:space="preserve">Пользоваться информацией из других источников для подготовки кратких сообщений.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Готовить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 оценивать достоверность химической информации, поступающей из разных источников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255DE" w:rsidRPr="00621E60" w:rsidTr="00ED4661">
        <w:tc>
          <w:tcPr>
            <w:tcW w:w="2471" w:type="dxa"/>
          </w:tcPr>
          <w:p w:rsidR="000255DE" w:rsidRPr="00621E60" w:rsidRDefault="000255DE" w:rsidP="00ED46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14. Экологические проблемы химии (5 ч)</w:t>
            </w:r>
          </w:p>
        </w:tc>
        <w:tc>
          <w:tcPr>
            <w:tcW w:w="3992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Экологические проблемы, связанные с производством веществ и материалов.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2. Химико-экологические проблемы и охрана атмосферы, стратосферы, гидросферы и литосферы.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3,4. Экологические проблемы и здоровье человека.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621E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Заключительный урок.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Химическое образование как общечеловеческая ценность</w:t>
            </w:r>
          </w:p>
        </w:tc>
        <w:tc>
          <w:tcPr>
            <w:tcW w:w="1995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</w:tcPr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Оценивать влияние химического загрязнения окружающей среды на организм человека и другие живые организмы.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Уметь обращаться с горючими и токсичными веществами, лабораторным оборудованием.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Пользоваться информацией из других источников для подготовки кратких сообщений.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cr/>
              <w:t>Готовить компьютерные презентации по теме.</w:t>
            </w:r>
          </w:p>
          <w:p w:rsidR="000255DE" w:rsidRPr="00621E60" w:rsidRDefault="000255DE" w:rsidP="00ED466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Критически оценивать достоверность химической </w:t>
            </w:r>
            <w:r w:rsidRPr="00621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информации, поступающей из разных источников</w:t>
            </w:r>
          </w:p>
        </w:tc>
        <w:tc>
          <w:tcPr>
            <w:tcW w:w="3257" w:type="dxa"/>
          </w:tcPr>
          <w:p w:rsidR="000255DE" w:rsidRPr="00621E60" w:rsidRDefault="000255DE" w:rsidP="00ED4661">
            <w:pPr>
              <w:spacing w:after="0"/>
              <w:jc w:val="both"/>
              <w:rPr>
                <w:rStyle w:val="4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55DE" w:rsidRPr="00621E60" w:rsidRDefault="000255DE" w:rsidP="000255DE">
      <w:pPr>
        <w:spacing w:before="24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rPr>
          <w:rFonts w:ascii="Times New Roman" w:hAnsi="Times New Roman"/>
          <w:color w:val="000000" w:themeColor="text1"/>
          <w:sz w:val="28"/>
          <w:szCs w:val="28"/>
        </w:rPr>
        <w:sectPr w:rsidR="000255DE" w:rsidRPr="00621E60" w:rsidSect="008822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8269"/>
        <w:gridCol w:w="5080"/>
      </w:tblGrid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Теория строения органических соединений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строения и свойств органических соединений. Их классификация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Теоретические основы, механизмы и закономерности протекания реакций органических соединений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5ч(4ч+1ч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кр.р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Углеводороды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18ч(17ч+1ч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Галоген производные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углеводородов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5ч(4ч 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Спирты. Фенолы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Альдегиды и кетоны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Карбоновые кислоты и сложные эфиры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9ч(7ч+1ч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кр.р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Азотсодержащие соединения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8ч(6ч+2ч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Жиры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Углеводороды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Аминокислоты. Пептиды. Белки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8ч (6ч+2ч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Нуклеиновые кислоты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4ч (3ч 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Полимеры и полимерные материалы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7ч(5ч+2 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окружающей среды от воздействия вредных органических веществ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102ч</w:t>
            </w:r>
          </w:p>
        </w:tc>
      </w:tr>
    </w:tbl>
    <w:p w:rsidR="000255DE" w:rsidRPr="00621E60" w:rsidRDefault="000255DE" w:rsidP="000255D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Тематическое планирование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8270"/>
        <w:gridCol w:w="5080"/>
      </w:tblGrid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понятия, законы и теории химии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6ч(5ч+1ч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Строение вещества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Вещества и их системы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8ч(6ч+1ч 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кр.р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химической термодинамики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Кинетические понятия и закономерности протекания реакций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7ч(5ч+1ч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кр.р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Растворы электролитов. Реакции в растворах электролитов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13ч(12ч+1ч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Неметаллы и их характеристика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15ч (12ч+2ч 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+1 ч.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Кр.р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Металлы и их важнейшие соединения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11ч(7ч+3ч 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+1ч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кр.р</w:t>
            </w:r>
            <w:proofErr w:type="spell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Обобщение знаний о металлах и неметаллах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Классификация и взаимосвязь неорганических и органических веществ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5ч ( 4ч_21 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 и жизнь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5ч(3ч+2ч </w:t>
            </w:r>
            <w:proofErr w:type="spell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Технологические основы получения веществ и материалов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Экологические проблемы химии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</w:tr>
      <w:tr w:rsidR="000255DE" w:rsidRPr="00621E60" w:rsidTr="00ED4661">
        <w:tc>
          <w:tcPr>
            <w:tcW w:w="1951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2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5307" w:type="dxa"/>
          </w:tcPr>
          <w:p w:rsidR="000255DE" w:rsidRPr="00621E60" w:rsidRDefault="000255DE" w:rsidP="00ED46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 ч</w:t>
            </w:r>
          </w:p>
        </w:tc>
      </w:tr>
    </w:tbl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Учебно – методический комплекс 10 класс</w:t>
      </w:r>
    </w:p>
    <w:p w:rsidR="000255DE" w:rsidRPr="00621E60" w:rsidRDefault="000255DE" w:rsidP="000255DE">
      <w:pPr>
        <w:pStyle w:val="a5"/>
        <w:numPr>
          <w:ilvl w:val="0"/>
          <w:numId w:val="19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Кузнецова Н.Е. Титова И.М.,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Гара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Н.Н. Химия: 10 класс </w:t>
      </w:r>
      <w:proofErr w:type="gramStart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621E60">
        <w:rPr>
          <w:rFonts w:ascii="Times New Roman" w:hAnsi="Times New Roman"/>
          <w:color w:val="000000" w:themeColor="text1"/>
          <w:sz w:val="28"/>
          <w:szCs w:val="28"/>
        </w:rPr>
        <w:t>профильный уровень). М.: Вента-Граф</w:t>
      </w:r>
    </w:p>
    <w:p w:rsidR="000255DE" w:rsidRPr="00621E60" w:rsidRDefault="000255DE" w:rsidP="000255DE">
      <w:pPr>
        <w:pStyle w:val="a5"/>
        <w:numPr>
          <w:ilvl w:val="0"/>
          <w:numId w:val="19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Кузнецова Н.Е.,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Гара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И.М, Химия: программы 8-11 классы. М: Вента-Граф, 2012</w:t>
      </w:r>
    </w:p>
    <w:p w:rsidR="000255DE" w:rsidRPr="00621E60" w:rsidRDefault="000255DE" w:rsidP="000255DE">
      <w:pPr>
        <w:pStyle w:val="a5"/>
        <w:numPr>
          <w:ilvl w:val="0"/>
          <w:numId w:val="19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>Кузнецова Н.Е</w:t>
      </w:r>
      <w:proofErr w:type="gramStart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,, </w:t>
      </w:r>
      <w:proofErr w:type="gramEnd"/>
      <w:r w:rsidRPr="00621E60">
        <w:rPr>
          <w:rFonts w:ascii="Times New Roman" w:hAnsi="Times New Roman"/>
          <w:color w:val="000000" w:themeColor="text1"/>
          <w:sz w:val="28"/>
          <w:szCs w:val="28"/>
        </w:rPr>
        <w:t>Левкин А.Н,, задачник по химии 10 класс: для учащихся образовательных учреждений. М.: Вента-Граф</w:t>
      </w:r>
    </w:p>
    <w:p w:rsidR="000255DE" w:rsidRPr="00621E60" w:rsidRDefault="000255DE" w:rsidP="000255DE">
      <w:pPr>
        <w:pStyle w:val="a5"/>
        <w:numPr>
          <w:ilvl w:val="0"/>
          <w:numId w:val="19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Ахмедов М.А.,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Гара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Н.Н. Химия: 10 класс: методическое пособие. М.: Вента-Граф, 2014</w:t>
      </w:r>
    </w:p>
    <w:p w:rsidR="000255DE" w:rsidRPr="00621E60" w:rsidRDefault="000255DE" w:rsidP="000255DE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Платформа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ЯКласс</w:t>
      </w:r>
      <w:proofErr w:type="spellEnd"/>
    </w:p>
    <w:p w:rsidR="000255DE" w:rsidRPr="00621E60" w:rsidRDefault="000255DE" w:rsidP="000255DE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электронная школа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resh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0255DE" w:rsidRPr="00621E60" w:rsidRDefault="000255DE" w:rsidP="000255DE">
      <w:pPr>
        <w:pStyle w:val="a5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РешуЕГЭ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ege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sdamgia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0255DE" w:rsidRPr="00621E60" w:rsidRDefault="000255DE" w:rsidP="000255DE">
      <w:pPr>
        <w:pStyle w:val="a8"/>
        <w:shd w:val="clear" w:color="auto" w:fill="FFFFFF"/>
        <w:spacing w:before="0" w:beforeAutospacing="0" w:after="0" w:afterAutospacing="0" w:line="276" w:lineRule="auto"/>
        <w:ind w:left="360"/>
        <w:rPr>
          <w:b/>
          <w:bCs/>
          <w:color w:val="000000" w:themeColor="text1"/>
        </w:rPr>
      </w:pPr>
    </w:p>
    <w:p w:rsidR="000255DE" w:rsidRPr="00621E60" w:rsidRDefault="000255DE" w:rsidP="000255DE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b/>
          <w:color w:val="000000" w:themeColor="text1"/>
          <w:sz w:val="28"/>
          <w:szCs w:val="28"/>
        </w:rPr>
        <w:t>Учебно – методический комплекс 11 класс</w:t>
      </w:r>
    </w:p>
    <w:p w:rsidR="000255DE" w:rsidRPr="00621E60" w:rsidRDefault="000255DE" w:rsidP="000255DE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1E60">
        <w:rPr>
          <w:bCs/>
          <w:color w:val="000000" w:themeColor="text1"/>
          <w:sz w:val="28"/>
          <w:szCs w:val="28"/>
        </w:rPr>
        <w:t>1. Программы по химии для 8-11 классов/</w:t>
      </w:r>
      <w:proofErr w:type="spellStart"/>
      <w:r w:rsidRPr="00621E60">
        <w:rPr>
          <w:bCs/>
          <w:color w:val="000000" w:themeColor="text1"/>
          <w:sz w:val="28"/>
          <w:szCs w:val="28"/>
        </w:rPr>
        <w:t>Н.Е.Кузнецова</w:t>
      </w:r>
      <w:proofErr w:type="spellEnd"/>
      <w:r w:rsidRPr="00621E60">
        <w:rPr>
          <w:bCs/>
          <w:color w:val="000000" w:themeColor="text1"/>
          <w:sz w:val="28"/>
          <w:szCs w:val="28"/>
        </w:rPr>
        <w:t xml:space="preserve">, Н.Н.Гара.-2-е изд., </w:t>
      </w:r>
      <w:proofErr w:type="spellStart"/>
      <w:r w:rsidRPr="00621E60">
        <w:rPr>
          <w:bCs/>
          <w:color w:val="000000" w:themeColor="text1"/>
          <w:sz w:val="28"/>
          <w:szCs w:val="28"/>
        </w:rPr>
        <w:t>перераб</w:t>
      </w:r>
      <w:proofErr w:type="spellEnd"/>
      <w:r w:rsidRPr="00621E60">
        <w:rPr>
          <w:bCs/>
          <w:color w:val="000000" w:themeColor="text1"/>
          <w:sz w:val="28"/>
          <w:szCs w:val="28"/>
        </w:rPr>
        <w:t xml:space="preserve">.- М.: </w:t>
      </w:r>
      <w:proofErr w:type="spellStart"/>
      <w:r w:rsidRPr="00621E60">
        <w:rPr>
          <w:bCs/>
          <w:color w:val="000000" w:themeColor="text1"/>
          <w:sz w:val="28"/>
          <w:szCs w:val="28"/>
        </w:rPr>
        <w:t>Вентана</w:t>
      </w:r>
      <w:proofErr w:type="spellEnd"/>
      <w:r w:rsidRPr="00621E60">
        <w:rPr>
          <w:bCs/>
          <w:color w:val="000000" w:themeColor="text1"/>
          <w:sz w:val="28"/>
          <w:szCs w:val="28"/>
        </w:rPr>
        <w:t>-Граф, 2012</w:t>
      </w:r>
    </w:p>
    <w:p w:rsidR="000255DE" w:rsidRPr="00621E60" w:rsidRDefault="000255DE" w:rsidP="000255DE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1E60">
        <w:rPr>
          <w:color w:val="000000" w:themeColor="text1"/>
          <w:sz w:val="28"/>
          <w:szCs w:val="28"/>
        </w:rPr>
        <w:t xml:space="preserve">2. </w:t>
      </w:r>
      <w:r w:rsidRPr="00621E60">
        <w:rPr>
          <w:bCs/>
          <w:color w:val="000000" w:themeColor="text1"/>
          <w:sz w:val="28"/>
          <w:szCs w:val="28"/>
        </w:rPr>
        <w:t>Учебник, с указанием авторов, издательства, года издания</w:t>
      </w:r>
    </w:p>
    <w:p w:rsidR="000255DE" w:rsidRPr="00621E60" w:rsidRDefault="000255DE" w:rsidP="000255DE">
      <w:pPr>
        <w:pStyle w:val="a8"/>
        <w:shd w:val="clear" w:color="auto" w:fill="FFFFFF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621E60">
        <w:rPr>
          <w:bCs/>
          <w:color w:val="000000" w:themeColor="text1"/>
          <w:sz w:val="28"/>
          <w:szCs w:val="28"/>
        </w:rPr>
        <w:t>Химия: 11 класс: учебник для учащихся общеобразовательных учреждений (профильный уровень): в 2 ч. / Н.Е. Кузнецова</w:t>
      </w:r>
      <w:proofErr w:type="gramStart"/>
      <w:r w:rsidRPr="00621E60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621E60">
        <w:rPr>
          <w:bCs/>
          <w:color w:val="000000" w:themeColor="text1"/>
          <w:sz w:val="28"/>
          <w:szCs w:val="28"/>
        </w:rPr>
        <w:t xml:space="preserve"> Т. Н. Литвинова, А.Н. Левкин / под ред. Н.Е. Кузнецовой. – М.: </w:t>
      </w:r>
      <w:proofErr w:type="spellStart"/>
      <w:r w:rsidRPr="00621E60">
        <w:rPr>
          <w:bCs/>
          <w:color w:val="000000" w:themeColor="text1"/>
          <w:sz w:val="28"/>
          <w:szCs w:val="28"/>
        </w:rPr>
        <w:t>Вентана</w:t>
      </w:r>
      <w:proofErr w:type="spellEnd"/>
      <w:r w:rsidRPr="00621E60">
        <w:rPr>
          <w:bCs/>
          <w:color w:val="000000" w:themeColor="text1"/>
          <w:sz w:val="28"/>
          <w:szCs w:val="28"/>
        </w:rPr>
        <w:t>-Граф, 2010.</w:t>
      </w:r>
    </w:p>
    <w:p w:rsidR="000255DE" w:rsidRPr="00621E60" w:rsidRDefault="000255DE" w:rsidP="000255D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3. Платформа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ЯКласс</w:t>
      </w:r>
      <w:proofErr w:type="spellEnd"/>
    </w:p>
    <w:p w:rsidR="000255DE" w:rsidRPr="00621E60" w:rsidRDefault="000255DE" w:rsidP="000255D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4. Российская электронная школа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resh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0255DE" w:rsidRPr="00621E60" w:rsidRDefault="000255DE" w:rsidP="000255D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</w:rPr>
        <w:t>РешуЕГЭ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ege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sdamgia</w:t>
      </w:r>
      <w:proofErr w:type="spellEnd"/>
      <w:r w:rsidRPr="00621E6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E6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0255DE" w:rsidRPr="00621E60" w:rsidRDefault="000255DE" w:rsidP="000255DE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color w:val="000000" w:themeColor="text1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55DE" w:rsidRPr="00621E60" w:rsidRDefault="000255DE" w:rsidP="00025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24760" w:rsidRPr="00621E60" w:rsidRDefault="00924760" w:rsidP="006E6EAC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4760" w:rsidRPr="00621E60" w:rsidSect="00B65282">
          <w:pgSz w:w="16838" w:h="11906" w:orient="landscape"/>
          <w:pgMar w:top="567" w:right="567" w:bottom="567" w:left="1276" w:header="709" w:footer="709" w:gutter="0"/>
          <w:cols w:space="708"/>
          <w:docGrid w:linePitch="360"/>
        </w:sectPr>
      </w:pPr>
    </w:p>
    <w:p w:rsidR="00DF7492" w:rsidRPr="00621E60" w:rsidRDefault="00DF7492" w:rsidP="000255DE">
      <w:pPr>
        <w:spacing w:before="24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sectPr w:rsidR="00DF7492" w:rsidRPr="00621E60" w:rsidSect="000255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E86"/>
    <w:multiLevelType w:val="hybridMultilevel"/>
    <w:tmpl w:val="2AF2D1A8"/>
    <w:lvl w:ilvl="0" w:tplc="E580D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8083F"/>
    <w:multiLevelType w:val="hybridMultilevel"/>
    <w:tmpl w:val="11BCA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C4808"/>
    <w:multiLevelType w:val="hybridMultilevel"/>
    <w:tmpl w:val="3AA2B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42B8"/>
    <w:multiLevelType w:val="hybridMultilevel"/>
    <w:tmpl w:val="AB2E8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5EA"/>
    <w:multiLevelType w:val="hybridMultilevel"/>
    <w:tmpl w:val="0FE42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7D04"/>
    <w:multiLevelType w:val="hybridMultilevel"/>
    <w:tmpl w:val="96F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2B2F"/>
    <w:multiLevelType w:val="hybridMultilevel"/>
    <w:tmpl w:val="B7FCC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762B"/>
    <w:multiLevelType w:val="hybridMultilevel"/>
    <w:tmpl w:val="5C14F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6A08"/>
    <w:multiLevelType w:val="hybridMultilevel"/>
    <w:tmpl w:val="E7F2C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851AE"/>
    <w:multiLevelType w:val="hybridMultilevel"/>
    <w:tmpl w:val="958237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2316A3"/>
    <w:multiLevelType w:val="hybridMultilevel"/>
    <w:tmpl w:val="49E8D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62FE"/>
    <w:multiLevelType w:val="hybridMultilevel"/>
    <w:tmpl w:val="EDB49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65C6"/>
    <w:multiLevelType w:val="hybridMultilevel"/>
    <w:tmpl w:val="A63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55182"/>
    <w:multiLevelType w:val="hybridMultilevel"/>
    <w:tmpl w:val="43FA5EB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783766"/>
    <w:multiLevelType w:val="hybridMultilevel"/>
    <w:tmpl w:val="EA6A9A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A03CEE"/>
    <w:multiLevelType w:val="hybridMultilevel"/>
    <w:tmpl w:val="62586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1469"/>
    <w:multiLevelType w:val="hybridMultilevel"/>
    <w:tmpl w:val="63F08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62E72"/>
    <w:multiLevelType w:val="hybridMultilevel"/>
    <w:tmpl w:val="1076E0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BA16EF"/>
    <w:multiLevelType w:val="hybridMultilevel"/>
    <w:tmpl w:val="E8EAD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6"/>
  </w:num>
  <w:num w:numId="5">
    <w:abstractNumId w:val="7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6"/>
  </w:num>
  <w:num w:numId="15">
    <w:abstractNumId w:val="17"/>
  </w:num>
  <w:num w:numId="16">
    <w:abstractNumId w:val="5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60"/>
    <w:rsid w:val="00004E9A"/>
    <w:rsid w:val="00007334"/>
    <w:rsid w:val="000073B7"/>
    <w:rsid w:val="000073E0"/>
    <w:rsid w:val="00021472"/>
    <w:rsid w:val="000255DE"/>
    <w:rsid w:val="00027A03"/>
    <w:rsid w:val="000367E8"/>
    <w:rsid w:val="00074C76"/>
    <w:rsid w:val="000A5220"/>
    <w:rsid w:val="000A68DF"/>
    <w:rsid w:val="000B43EB"/>
    <w:rsid w:val="000C19B2"/>
    <w:rsid w:val="000C6629"/>
    <w:rsid w:val="001029C4"/>
    <w:rsid w:val="00140FC1"/>
    <w:rsid w:val="00180810"/>
    <w:rsid w:val="00180818"/>
    <w:rsid w:val="00182ABD"/>
    <w:rsid w:val="001965E9"/>
    <w:rsid w:val="001C1470"/>
    <w:rsid w:val="001C3FC5"/>
    <w:rsid w:val="0020050D"/>
    <w:rsid w:val="002311ED"/>
    <w:rsid w:val="00252350"/>
    <w:rsid w:val="002712C1"/>
    <w:rsid w:val="002A0FDB"/>
    <w:rsid w:val="002A419C"/>
    <w:rsid w:val="002A5833"/>
    <w:rsid w:val="002B0B79"/>
    <w:rsid w:val="002F2D11"/>
    <w:rsid w:val="002F4FBA"/>
    <w:rsid w:val="00341A0B"/>
    <w:rsid w:val="00353145"/>
    <w:rsid w:val="0035707E"/>
    <w:rsid w:val="00372DC0"/>
    <w:rsid w:val="003B57EA"/>
    <w:rsid w:val="003D1812"/>
    <w:rsid w:val="003E6870"/>
    <w:rsid w:val="003F0400"/>
    <w:rsid w:val="004352F5"/>
    <w:rsid w:val="00455382"/>
    <w:rsid w:val="00462C27"/>
    <w:rsid w:val="00467181"/>
    <w:rsid w:val="0048259B"/>
    <w:rsid w:val="00497FFD"/>
    <w:rsid w:val="004D5C41"/>
    <w:rsid w:val="005567FB"/>
    <w:rsid w:val="00571EF9"/>
    <w:rsid w:val="00577498"/>
    <w:rsid w:val="005935CC"/>
    <w:rsid w:val="005A523A"/>
    <w:rsid w:val="005A5F4D"/>
    <w:rsid w:val="005B0502"/>
    <w:rsid w:val="005C2BE0"/>
    <w:rsid w:val="005D06B3"/>
    <w:rsid w:val="005D1B1E"/>
    <w:rsid w:val="005E23B6"/>
    <w:rsid w:val="0060048D"/>
    <w:rsid w:val="006010F3"/>
    <w:rsid w:val="00621E60"/>
    <w:rsid w:val="006350CD"/>
    <w:rsid w:val="006370FF"/>
    <w:rsid w:val="0065578F"/>
    <w:rsid w:val="00657D89"/>
    <w:rsid w:val="00681789"/>
    <w:rsid w:val="006817A2"/>
    <w:rsid w:val="006B26F7"/>
    <w:rsid w:val="006E6EAC"/>
    <w:rsid w:val="007219BB"/>
    <w:rsid w:val="0073743A"/>
    <w:rsid w:val="00745D29"/>
    <w:rsid w:val="00757BEA"/>
    <w:rsid w:val="0077634C"/>
    <w:rsid w:val="007801AE"/>
    <w:rsid w:val="007827AC"/>
    <w:rsid w:val="00782D09"/>
    <w:rsid w:val="007C0BC8"/>
    <w:rsid w:val="007D4ADD"/>
    <w:rsid w:val="007F00F2"/>
    <w:rsid w:val="00800A3D"/>
    <w:rsid w:val="00815914"/>
    <w:rsid w:val="0081667C"/>
    <w:rsid w:val="00817225"/>
    <w:rsid w:val="00820643"/>
    <w:rsid w:val="008763CE"/>
    <w:rsid w:val="008822E4"/>
    <w:rsid w:val="00896151"/>
    <w:rsid w:val="008975BB"/>
    <w:rsid w:val="008D1B61"/>
    <w:rsid w:val="008E4033"/>
    <w:rsid w:val="008F7653"/>
    <w:rsid w:val="00910426"/>
    <w:rsid w:val="009122EC"/>
    <w:rsid w:val="00912F5E"/>
    <w:rsid w:val="00924760"/>
    <w:rsid w:val="00930CAE"/>
    <w:rsid w:val="00937EBC"/>
    <w:rsid w:val="00982522"/>
    <w:rsid w:val="00982C2E"/>
    <w:rsid w:val="009C741D"/>
    <w:rsid w:val="00A01C2C"/>
    <w:rsid w:val="00A27C82"/>
    <w:rsid w:val="00A376CF"/>
    <w:rsid w:val="00A53505"/>
    <w:rsid w:val="00A83B7F"/>
    <w:rsid w:val="00A90A9F"/>
    <w:rsid w:val="00AE3287"/>
    <w:rsid w:val="00AF61B8"/>
    <w:rsid w:val="00B26B62"/>
    <w:rsid w:val="00B542C4"/>
    <w:rsid w:val="00B65282"/>
    <w:rsid w:val="00B84BC4"/>
    <w:rsid w:val="00B86C7D"/>
    <w:rsid w:val="00BB5BD4"/>
    <w:rsid w:val="00BC7A7F"/>
    <w:rsid w:val="00BE69D8"/>
    <w:rsid w:val="00C33425"/>
    <w:rsid w:val="00C44E9B"/>
    <w:rsid w:val="00C64106"/>
    <w:rsid w:val="00C8586A"/>
    <w:rsid w:val="00C85FEA"/>
    <w:rsid w:val="00C974E1"/>
    <w:rsid w:val="00CF723D"/>
    <w:rsid w:val="00D0324D"/>
    <w:rsid w:val="00D1136C"/>
    <w:rsid w:val="00D14F22"/>
    <w:rsid w:val="00D801BA"/>
    <w:rsid w:val="00DA1193"/>
    <w:rsid w:val="00DC03A7"/>
    <w:rsid w:val="00DD4A18"/>
    <w:rsid w:val="00DE611C"/>
    <w:rsid w:val="00DF7492"/>
    <w:rsid w:val="00DF77F9"/>
    <w:rsid w:val="00E1066E"/>
    <w:rsid w:val="00E302D8"/>
    <w:rsid w:val="00E42401"/>
    <w:rsid w:val="00E57766"/>
    <w:rsid w:val="00E77CCE"/>
    <w:rsid w:val="00E804E5"/>
    <w:rsid w:val="00E925FD"/>
    <w:rsid w:val="00E970E3"/>
    <w:rsid w:val="00EA40A2"/>
    <w:rsid w:val="00EA6A7D"/>
    <w:rsid w:val="00EB3969"/>
    <w:rsid w:val="00EC5702"/>
    <w:rsid w:val="00EE37D8"/>
    <w:rsid w:val="00EE4F6D"/>
    <w:rsid w:val="00EF105F"/>
    <w:rsid w:val="00EF7F80"/>
    <w:rsid w:val="00F1095F"/>
    <w:rsid w:val="00F23E64"/>
    <w:rsid w:val="00F40CB9"/>
    <w:rsid w:val="00F42B64"/>
    <w:rsid w:val="00F42D94"/>
    <w:rsid w:val="00F4633C"/>
    <w:rsid w:val="00F54510"/>
    <w:rsid w:val="00F64431"/>
    <w:rsid w:val="00F81FFB"/>
    <w:rsid w:val="00F931DD"/>
    <w:rsid w:val="00F975F2"/>
    <w:rsid w:val="00FA1389"/>
    <w:rsid w:val="00FC3B8E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C74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C741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+ Не полужирный"/>
    <w:aliases w:val="Курсив14"/>
    <w:basedOn w:val="a0"/>
    <w:uiPriority w:val="99"/>
    <w:rsid w:val="00924760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paragraph" w:styleId="a4">
    <w:name w:val="No Spacing"/>
    <w:uiPriority w:val="1"/>
    <w:qFormat/>
    <w:rsid w:val="0092476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C7A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09"/>
    <w:rPr>
      <w:rFonts w:ascii="Tahoma" w:hAnsi="Tahoma" w:cs="Tahoma"/>
      <w:sz w:val="16"/>
      <w:szCs w:val="16"/>
    </w:rPr>
  </w:style>
  <w:style w:type="character" w:customStyle="1" w:styleId="Sylfaen">
    <w:name w:val="Основной текст + Sylfaen"/>
    <w:basedOn w:val="a0"/>
    <w:rsid w:val="00FC6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FC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ArialUnicodeMS">
    <w:name w:val="Заголовок №1 + Arial Unicode MS"/>
    <w:basedOn w:val="a0"/>
    <w:rsid w:val="00FC6EF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okmanOldStyle9pt">
    <w:name w:val="Основной текст + Bookman Old Style;9 pt"/>
    <w:basedOn w:val="a0"/>
    <w:rsid w:val="00FC6E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ookmanOldStyle95pt">
    <w:name w:val="Основной текст (2) + Bookman Old Style;9;5 pt"/>
    <w:basedOn w:val="a0"/>
    <w:rsid w:val="00FC6E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0pt">
    <w:name w:val="Основной текст (3) + 10 pt;Не курсив"/>
    <w:basedOn w:val="a0"/>
    <w:rsid w:val="00FC6EF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a8">
    <w:name w:val="Normal (Web)"/>
    <w:basedOn w:val="a"/>
    <w:uiPriority w:val="99"/>
    <w:unhideWhenUsed/>
    <w:rsid w:val="00F8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Не полужирный"/>
    <w:basedOn w:val="a0"/>
    <w:rsid w:val="0027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0"/>
    <w:rsid w:val="00271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 + Курсив"/>
    <w:basedOn w:val="a0"/>
    <w:rsid w:val="002712C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05pt">
    <w:name w:val="Основной текст (2) + 10;5 pt;Не курсив"/>
    <w:basedOn w:val="a0"/>
    <w:rsid w:val="00271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0"/>
    <w:rsid w:val="0027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0"/>
    <w:rsid w:val="0027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E97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4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4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9C74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9C74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Текст сноски Знак"/>
    <w:basedOn w:val="a0"/>
    <w:link w:val="ae"/>
    <w:semiHidden/>
    <w:rsid w:val="009C741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9C741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C74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C741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+ Не полужирный"/>
    <w:aliases w:val="Курсив14"/>
    <w:basedOn w:val="a0"/>
    <w:uiPriority w:val="99"/>
    <w:rsid w:val="00924760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paragraph" w:styleId="a4">
    <w:name w:val="No Spacing"/>
    <w:uiPriority w:val="1"/>
    <w:qFormat/>
    <w:rsid w:val="0092476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C7A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09"/>
    <w:rPr>
      <w:rFonts w:ascii="Tahoma" w:hAnsi="Tahoma" w:cs="Tahoma"/>
      <w:sz w:val="16"/>
      <w:szCs w:val="16"/>
    </w:rPr>
  </w:style>
  <w:style w:type="character" w:customStyle="1" w:styleId="Sylfaen">
    <w:name w:val="Основной текст + Sylfaen"/>
    <w:basedOn w:val="a0"/>
    <w:rsid w:val="00FC6E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FC6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ArialUnicodeMS">
    <w:name w:val="Заголовок №1 + Arial Unicode MS"/>
    <w:basedOn w:val="a0"/>
    <w:rsid w:val="00FC6EF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okmanOldStyle9pt">
    <w:name w:val="Основной текст + Bookman Old Style;9 pt"/>
    <w:basedOn w:val="a0"/>
    <w:rsid w:val="00FC6E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ookmanOldStyle95pt">
    <w:name w:val="Основной текст (2) + Bookman Old Style;9;5 pt"/>
    <w:basedOn w:val="a0"/>
    <w:rsid w:val="00FC6E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0pt">
    <w:name w:val="Основной текст (3) + 10 pt;Не курсив"/>
    <w:basedOn w:val="a0"/>
    <w:rsid w:val="00FC6EF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a8">
    <w:name w:val="Normal (Web)"/>
    <w:basedOn w:val="a"/>
    <w:uiPriority w:val="99"/>
    <w:unhideWhenUsed/>
    <w:rsid w:val="00F8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Не полужирный"/>
    <w:basedOn w:val="a0"/>
    <w:rsid w:val="0027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0"/>
    <w:rsid w:val="00271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 + Курсив"/>
    <w:basedOn w:val="a0"/>
    <w:rsid w:val="002712C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05pt">
    <w:name w:val="Основной текст (2) + 10;5 pt;Не курсив"/>
    <w:basedOn w:val="a0"/>
    <w:rsid w:val="00271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0"/>
    <w:rsid w:val="0027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0"/>
    <w:rsid w:val="00271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E97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4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4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9C74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9C741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Текст сноски Знак"/>
    <w:basedOn w:val="a0"/>
    <w:link w:val="ae"/>
    <w:semiHidden/>
    <w:rsid w:val="009C741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9C741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292D-32BB-4C9C-884E-E786746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5</cp:revision>
  <cp:lastPrinted>2022-08-30T16:03:00Z</cp:lastPrinted>
  <dcterms:created xsi:type="dcterms:W3CDTF">2022-08-30T14:31:00Z</dcterms:created>
  <dcterms:modified xsi:type="dcterms:W3CDTF">2022-08-30T18:19:00Z</dcterms:modified>
</cp:coreProperties>
</file>